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85" w:rsidRDefault="005F5985" w:rsidP="005F5985">
      <w:r>
        <w:t>L</w:t>
      </w:r>
      <w:r>
        <w:t>a direzione regionale dell'INPS Toscana, d'intesa con la direzione centrale Credito e Welfare, ha organizzato una giornata di informazione sulle attività creditizie rivolte a tutti i dipendenti e pensionati pubblici, iscritti alla Gestione unitaria delle prestazioni creditizie dell'Inps.</w:t>
      </w:r>
      <w:r>
        <w:br/>
      </w:r>
      <w:r>
        <w:t>L’</w:t>
      </w:r>
      <w:r>
        <w:t>evento in oggetto che sì svolgerà in due giornate - il 22 novembre a Firenze (per le province di Firenze, Arezzo, Grosseto, Pistoia, Prato e Siena) e il 23 novembre a Pisa (per le province di Livorno, Lucca, Massa Carrara e Pisa) - proprio per consentire a tutti gli interessati di poter intervenire.</w:t>
      </w:r>
      <w:r>
        <w:br/>
        <w:t xml:space="preserve">In allegato, </w:t>
      </w:r>
      <w:r>
        <w:t xml:space="preserve">si </w:t>
      </w:r>
      <w:r>
        <w:t>trasmett</w:t>
      </w:r>
      <w:r>
        <w:t>e</w:t>
      </w:r>
      <w:r>
        <w:t xml:space="preserve"> la lettera di invito del Direttore Regionale dell’INPS Toscana e il volantino </w:t>
      </w:r>
      <w:r>
        <w:t xml:space="preserve">per </w:t>
      </w:r>
      <w:r>
        <w:t xml:space="preserve"> il personale doc</w:t>
      </w:r>
      <w:r>
        <w:t xml:space="preserve">ente e non docente della scuola. </w:t>
      </w:r>
      <w:bookmarkStart w:id="0" w:name="_GoBack"/>
      <w:bookmarkEnd w:id="0"/>
      <w:r>
        <w:br/>
        <w:t xml:space="preserve">Domenico </w:t>
      </w:r>
      <w:proofErr w:type="spellStart"/>
      <w:r>
        <w:t>Petruzzo</w:t>
      </w:r>
      <w:proofErr w:type="spellEnd"/>
    </w:p>
    <w:p w:rsidR="005F5985" w:rsidRDefault="005F5985" w:rsidP="005F5985"/>
    <w:p w:rsidR="005F5985" w:rsidRDefault="005F5985" w:rsidP="005F5985"/>
    <w:p w:rsidR="005F5985" w:rsidRDefault="005F5985" w:rsidP="005F5985">
      <w:pPr>
        <w:pStyle w:val="Default"/>
        <w:spacing w:after="240"/>
        <w:rPr>
          <w:rFonts w:ascii="Times New Roman" w:hAnsi="Times New Roman"/>
          <w:color w:val="1F497D"/>
        </w:rPr>
      </w:pPr>
      <w:r>
        <w:rPr>
          <w:rFonts w:ascii="Times New Roman" w:hAnsi="Times New Roman"/>
        </w:rPr>
        <w:t xml:space="preserve">P.S.: la conferma della partecipazione all’incontro, con l’indicazione dei nominativi dei partecipanti, deve essere inviata all’indirizzo </w:t>
      </w:r>
      <w:hyperlink r:id="rId6" w:history="1">
        <w:r>
          <w:rPr>
            <w:rStyle w:val="Collegamentoipertestuale"/>
          </w:rPr>
          <w:t>creditowelfare.toscana@inps.it</w:t>
        </w:r>
      </w:hyperlink>
      <w:r>
        <w:rPr>
          <w:rFonts w:ascii="Times New Roman" w:hAnsi="Times New Roman"/>
        </w:rPr>
        <w:t xml:space="preserve">  oltre il termine del </w:t>
      </w:r>
      <w:r>
        <w:rPr>
          <w:rFonts w:ascii="Times New Roman" w:hAnsi="Times New Roman"/>
          <w:b/>
          <w:bCs/>
        </w:rPr>
        <w:t xml:space="preserve">17 novembre </w:t>
      </w:r>
      <w:r>
        <w:rPr>
          <w:rFonts w:ascii="Times New Roman" w:hAnsi="Times New Roman"/>
        </w:rPr>
        <w:t>p.v.</w:t>
      </w:r>
    </w:p>
    <w:p w:rsidR="005B37EE" w:rsidRPr="00042FAC" w:rsidRDefault="005B37EE" w:rsidP="00042FAC"/>
    <w:sectPr w:rsidR="005B37EE" w:rsidRPr="00042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204F39"/>
    <w:rsid w:val="003B624B"/>
    <w:rsid w:val="004550DB"/>
    <w:rsid w:val="00530299"/>
    <w:rsid w:val="005B37EE"/>
    <w:rsid w:val="005F5985"/>
    <w:rsid w:val="00613087"/>
    <w:rsid w:val="007A1F98"/>
    <w:rsid w:val="007B30F6"/>
    <w:rsid w:val="008B6302"/>
    <w:rsid w:val="008C04A8"/>
    <w:rsid w:val="00974A09"/>
    <w:rsid w:val="009871D5"/>
    <w:rsid w:val="009E1ACF"/>
    <w:rsid w:val="00AC4D8F"/>
    <w:rsid w:val="00B21779"/>
    <w:rsid w:val="00BD7A26"/>
    <w:rsid w:val="00D622D0"/>
    <w:rsid w:val="00FA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Default">
    <w:name w:val="Default"/>
    <w:basedOn w:val="Normale"/>
    <w:rsid w:val="005F5985"/>
    <w:pPr>
      <w:autoSpaceDE w:val="0"/>
      <w:autoSpaceDN w:val="0"/>
    </w:pPr>
    <w:rPr>
      <w:rFonts w:ascii="Verdana" w:hAnsi="Verdan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Default">
    <w:name w:val="Default"/>
    <w:basedOn w:val="Normale"/>
    <w:rsid w:val="005F5985"/>
    <w:pPr>
      <w:autoSpaceDE w:val="0"/>
      <w:autoSpaceDN w:val="0"/>
    </w:pPr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ditowelfare.toscana@inp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20</cp:revision>
  <cp:lastPrinted>2016-11-17T07:41:00Z</cp:lastPrinted>
  <dcterms:created xsi:type="dcterms:W3CDTF">2016-09-05T06:04:00Z</dcterms:created>
  <dcterms:modified xsi:type="dcterms:W3CDTF">2016-11-18T10:44:00Z</dcterms:modified>
</cp:coreProperties>
</file>