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3C" w:rsidRDefault="0063243C" w:rsidP="0063243C">
      <w:pPr>
        <w:pStyle w:val="Titolo2"/>
        <w:jc w:val="center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fldChar w:fldCharType="begin"/>
      </w:r>
      <w:r>
        <w:rPr>
          <w:rFonts w:ascii="Arial" w:eastAsiaTheme="minorHAnsi" w:hAnsi="Arial" w:cs="Arial"/>
          <w:color w:val="000000"/>
        </w:rPr>
        <w:instrText xml:space="preserve"> HYPERLINK "http://www.assetscuola.com/sindacato/index.php/asset-news/in-evidenza/412-ricorso-per-l-inserimento-in-gae-dei-docenti-itp" </w:instrText>
      </w:r>
      <w:r>
        <w:rPr>
          <w:rFonts w:ascii="Arial" w:eastAsiaTheme="minorHAnsi" w:hAnsi="Arial" w:cs="Arial"/>
          <w:color w:val="000000"/>
        </w:rPr>
        <w:fldChar w:fldCharType="separate"/>
      </w:r>
      <w:r>
        <w:rPr>
          <w:rStyle w:val="Collegamentoipertestuale"/>
          <w:rFonts w:ascii="Arial" w:eastAsiaTheme="minorHAnsi" w:hAnsi="Arial" w:cs="Arial"/>
        </w:rPr>
        <w:t xml:space="preserve">Ricorso per l’Inserimento in </w:t>
      </w:r>
      <w:proofErr w:type="spellStart"/>
      <w:r>
        <w:rPr>
          <w:rStyle w:val="Collegamentoipertestuale"/>
          <w:rFonts w:ascii="Arial" w:eastAsiaTheme="minorHAnsi" w:hAnsi="Arial" w:cs="Arial"/>
        </w:rPr>
        <w:t>Gae</w:t>
      </w:r>
      <w:proofErr w:type="spellEnd"/>
      <w:r>
        <w:rPr>
          <w:rStyle w:val="Collegamentoipertestuale"/>
          <w:rFonts w:ascii="Arial" w:eastAsiaTheme="minorHAnsi" w:hAnsi="Arial" w:cs="Arial"/>
        </w:rPr>
        <w:t xml:space="preserve"> dei Docenti ITP</w:t>
      </w:r>
      <w:r>
        <w:rPr>
          <w:rFonts w:ascii="Arial" w:eastAsiaTheme="minorHAnsi" w:hAnsi="Arial" w:cs="Arial"/>
          <w:color w:val="000000"/>
        </w:rPr>
        <w:fldChar w:fldCharType="end"/>
      </w:r>
      <w:r>
        <w:rPr>
          <w:rFonts w:ascii="Arial" w:eastAsiaTheme="minorHAnsi" w:hAnsi="Arial" w:cs="Arial"/>
          <w:color w:val="000000"/>
        </w:rPr>
        <w:t xml:space="preserve"> </w:t>
      </w:r>
    </w:p>
    <w:p w:rsidR="0063243C" w:rsidRDefault="0063243C" w:rsidP="0063243C">
      <w:pPr>
        <w:rPr>
          <w:rFonts w:ascii="Calibri" w:hAnsi="Calibri" w:cs="Arial"/>
          <w:color w:val="000000"/>
          <w:sz w:val="28"/>
          <w:szCs w:val="28"/>
        </w:rPr>
      </w:pPr>
      <w:bookmarkStart w:id="0" w:name="_GoBack"/>
      <w:bookmarkEnd w:id="0"/>
    </w:p>
    <w:p w:rsidR="0063243C" w:rsidRDefault="0063243C" w:rsidP="0063243C">
      <w:pPr>
        <w:rPr>
          <w:rFonts w:ascii="Calibri" w:hAnsi="Calibri" w:cs="Arial"/>
          <w:color w:val="000000"/>
          <w:sz w:val="28"/>
          <w:szCs w:val="28"/>
        </w:rPr>
      </w:pPr>
    </w:p>
    <w:p w:rsidR="0063243C" w:rsidRDefault="0063243C" w:rsidP="0063243C">
      <w:pPr>
        <w:rPr>
          <w:rFonts w:ascii="Calibri" w:hAnsi="Calibri" w:cs="Arial"/>
          <w:color w:val="000000"/>
          <w:sz w:val="28"/>
          <w:szCs w:val="28"/>
        </w:rPr>
      </w:pPr>
    </w:p>
    <w:p w:rsidR="0063243C" w:rsidRDefault="0063243C" w:rsidP="0063243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8"/>
          <w:szCs w:val="28"/>
        </w:rPr>
        <w:t xml:space="preserve">Il </w:t>
      </w:r>
      <w:r>
        <w:rPr>
          <w:rFonts w:ascii="Calibri" w:hAnsi="Calibri" w:cs="Arial"/>
          <w:b/>
          <w:bCs/>
          <w:color w:val="000000"/>
          <w:sz w:val="28"/>
          <w:szCs w:val="28"/>
        </w:rPr>
        <w:t xml:space="preserve">Sindacato </w:t>
      </w:r>
      <w:proofErr w:type="spellStart"/>
      <w:r>
        <w:rPr>
          <w:rFonts w:ascii="Calibri" w:hAnsi="Calibri" w:cs="Arial"/>
          <w:b/>
          <w:bCs/>
          <w:color w:val="000000"/>
          <w:sz w:val="28"/>
          <w:szCs w:val="28"/>
        </w:rPr>
        <w:t>Asset</w:t>
      </w:r>
      <w:proofErr w:type="spellEnd"/>
      <w:r>
        <w:rPr>
          <w:rFonts w:ascii="Calibri" w:hAnsi="Calibri" w:cs="Arial"/>
          <w:b/>
          <w:bCs/>
          <w:color w:val="000000"/>
          <w:sz w:val="28"/>
          <w:szCs w:val="28"/>
        </w:rPr>
        <w:t xml:space="preserve"> Scuola</w:t>
      </w:r>
      <w:r>
        <w:rPr>
          <w:rFonts w:ascii="Calibri" w:hAnsi="Calibri" w:cs="Arial"/>
          <w:color w:val="000000"/>
          <w:sz w:val="28"/>
          <w:szCs w:val="28"/>
        </w:rPr>
        <w:t xml:space="preserve"> non è rimasto sordo di fronte alle </w:t>
      </w:r>
      <w:r>
        <w:rPr>
          <w:rFonts w:ascii="Calibri" w:hAnsi="Calibri" w:cs="Arial"/>
          <w:b/>
          <w:bCs/>
          <w:color w:val="000000"/>
          <w:sz w:val="28"/>
          <w:szCs w:val="28"/>
        </w:rPr>
        <w:t>centinaia</w:t>
      </w:r>
      <w:r>
        <w:rPr>
          <w:rFonts w:ascii="Calibri" w:hAnsi="Calibri" w:cs="Arial"/>
          <w:color w:val="000000"/>
          <w:sz w:val="28"/>
          <w:szCs w:val="28"/>
        </w:rPr>
        <w:t xml:space="preserve"> di richieste provenienti da tutta Italia che hanno chiesto una Soluzione da adottare per tutti coloro che, in possesso di un Diploma di Maturità Tecnica / Professionale, sono rimasti </w:t>
      </w:r>
      <w:r>
        <w:rPr>
          <w:rFonts w:ascii="Calibri" w:hAnsi="Calibri" w:cs="Arial"/>
          <w:b/>
          <w:bCs/>
          <w:color w:val="000000"/>
          <w:sz w:val="28"/>
          <w:szCs w:val="28"/>
        </w:rPr>
        <w:t xml:space="preserve">esclusi dalle </w:t>
      </w:r>
      <w:proofErr w:type="spellStart"/>
      <w:r>
        <w:rPr>
          <w:rFonts w:ascii="Calibri" w:hAnsi="Calibri" w:cs="Arial"/>
          <w:b/>
          <w:bCs/>
          <w:color w:val="000000"/>
          <w:sz w:val="28"/>
          <w:szCs w:val="28"/>
        </w:rPr>
        <w:t>Gae</w:t>
      </w:r>
      <w:proofErr w:type="spellEnd"/>
      <w:r>
        <w:rPr>
          <w:rFonts w:ascii="Calibri" w:hAnsi="Calibri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3243C" w:rsidRDefault="0063243C" w:rsidP="0063243C">
      <w:pPr>
        <w:pStyle w:val="NormaleWeb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8"/>
          <w:szCs w:val="28"/>
        </w:rPr>
        <w:t xml:space="preserve">Nella riunione federale di giorno 3 Febbraio 2017 è stato deciso all’unanimità di </w:t>
      </w:r>
      <w:r>
        <w:rPr>
          <w:rFonts w:ascii="Calibri" w:hAnsi="Calibri" w:cs="Arial"/>
          <w:b/>
          <w:bCs/>
          <w:color w:val="000000"/>
          <w:sz w:val="28"/>
          <w:szCs w:val="28"/>
        </w:rPr>
        <w:t>aprire i termini di Adesione al Ricorso fino al Giorno 27 Febbraio 2017 (Data entro la quale la documentazione dovrà arrivare presso la sede Sindacale)</w:t>
      </w:r>
      <w:r>
        <w:rPr>
          <w:rFonts w:ascii="Calibri" w:hAnsi="Calibri" w:cs="Arial"/>
          <w:color w:val="000000"/>
          <w:sz w:val="28"/>
          <w:szCs w:val="28"/>
        </w:rPr>
        <w:t xml:space="preserve">. La riapertura dei termini riguarda </w:t>
      </w:r>
      <w:r>
        <w:rPr>
          <w:rFonts w:ascii="Calibri" w:hAnsi="Calibri" w:cs="Arial"/>
          <w:b/>
          <w:bCs/>
          <w:color w:val="000000"/>
          <w:sz w:val="28"/>
          <w:szCs w:val="28"/>
        </w:rPr>
        <w:t>Tutti coloro che sono in Possesso di un Diploma Idoneo a Svolgere la Professione di ITP (restano esclusi: Liceo Scientifico e Liceo Classico)</w:t>
      </w:r>
      <w:r>
        <w:rPr>
          <w:rFonts w:ascii="Calibri" w:hAnsi="Calibri" w:cs="Arial"/>
          <w:color w:val="000000"/>
          <w:sz w:val="28"/>
          <w:szCs w:val="28"/>
        </w:rPr>
        <w:t>. Ricordiamo a tutte le persone interessate che il Ricorso al Tar del Lazio è collettivo ed è valido per tutte le Province italiane.</w:t>
      </w:r>
    </w:p>
    <w:p w:rsidR="0063243C" w:rsidRDefault="0063243C" w:rsidP="0063243C">
      <w:pPr>
        <w:pStyle w:val="NormaleWeb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8"/>
          <w:szCs w:val="28"/>
        </w:rPr>
        <w:t xml:space="preserve">Il </w:t>
      </w:r>
      <w:r>
        <w:rPr>
          <w:rFonts w:ascii="Calibri" w:hAnsi="Calibri" w:cs="Arial"/>
          <w:b/>
          <w:bCs/>
          <w:color w:val="000000"/>
          <w:sz w:val="28"/>
          <w:szCs w:val="28"/>
        </w:rPr>
        <w:t xml:space="preserve">Sindacato </w:t>
      </w:r>
      <w:proofErr w:type="spellStart"/>
      <w:r>
        <w:rPr>
          <w:rFonts w:ascii="Calibri" w:hAnsi="Calibri" w:cs="Arial"/>
          <w:b/>
          <w:bCs/>
          <w:color w:val="000000"/>
          <w:sz w:val="28"/>
          <w:szCs w:val="28"/>
        </w:rPr>
        <w:t>Asset</w:t>
      </w:r>
      <w:proofErr w:type="spellEnd"/>
      <w:r>
        <w:rPr>
          <w:rFonts w:ascii="Calibri" w:hAnsi="Calibri" w:cs="Arial"/>
          <w:b/>
          <w:bCs/>
          <w:color w:val="000000"/>
          <w:sz w:val="28"/>
          <w:szCs w:val="28"/>
        </w:rPr>
        <w:t xml:space="preserve"> Scuola</w:t>
      </w:r>
      <w:r>
        <w:rPr>
          <w:rFonts w:ascii="Calibri" w:hAnsi="Calibri" w:cs="Arial"/>
          <w:color w:val="000000"/>
          <w:sz w:val="28"/>
          <w:szCs w:val="28"/>
        </w:rPr>
        <w:t xml:space="preserve"> ritiene che le recenti pronunce giudiziali, la direttiva europea 36/05 ed il Parere del CSPI – Consiglio Superiore della Pubblica Istruzione, sul concorso docenti al punto A.4.1 - </w:t>
      </w:r>
      <w:r>
        <w:rPr>
          <w:rFonts w:ascii="Calibri" w:hAnsi="Calibri" w:cs="Arial"/>
          <w:b/>
          <w:bCs/>
          <w:color w:val="000000"/>
          <w:sz w:val="28"/>
          <w:szCs w:val="28"/>
        </w:rPr>
        <w:t>lascino ben sperare per un accoglimento complessivo delle centinaia di Richieste che stanno giungendo in questi giorni.</w:t>
      </w:r>
      <w:r>
        <w:rPr>
          <w:rFonts w:ascii="Calibri" w:hAnsi="Calibri" w:cs="Arial"/>
          <w:color w:val="000000"/>
          <w:sz w:val="28"/>
          <w:szCs w:val="28"/>
        </w:rPr>
        <w:t xml:space="preserve"> Riteniamo che i tempi siano ormai maturi per riconoscere agli ITP il </w:t>
      </w:r>
      <w:r>
        <w:rPr>
          <w:rFonts w:ascii="Calibri" w:hAnsi="Calibri" w:cs="Arial"/>
          <w:b/>
          <w:bCs/>
          <w:color w:val="000000"/>
          <w:sz w:val="28"/>
          <w:szCs w:val="28"/>
        </w:rPr>
        <w:t>diritto</w:t>
      </w:r>
      <w:r>
        <w:rPr>
          <w:rFonts w:ascii="Calibri" w:hAnsi="Calibri" w:cs="Arial"/>
          <w:color w:val="000000"/>
          <w:sz w:val="28"/>
          <w:szCs w:val="28"/>
        </w:rPr>
        <w:t xml:space="preserve"> ad essere inseriti in </w:t>
      </w:r>
      <w:proofErr w:type="spellStart"/>
      <w:r>
        <w:rPr>
          <w:rFonts w:ascii="Calibri" w:hAnsi="Calibri" w:cs="Arial"/>
          <w:color w:val="000000"/>
          <w:sz w:val="28"/>
          <w:szCs w:val="28"/>
        </w:rPr>
        <w:t>Gae</w:t>
      </w:r>
      <w:proofErr w:type="spellEnd"/>
      <w:r>
        <w:rPr>
          <w:rFonts w:ascii="Calibri" w:hAnsi="Calibri" w:cs="Arial"/>
          <w:color w:val="000000"/>
          <w:sz w:val="28"/>
          <w:szCs w:val="28"/>
        </w:rPr>
        <w:t xml:space="preserve"> e per tale via ottenere </w:t>
      </w:r>
      <w:r>
        <w:rPr>
          <w:rFonts w:ascii="Calibri" w:hAnsi="Calibri" w:cs="Arial"/>
          <w:b/>
          <w:bCs/>
          <w:color w:val="000000"/>
          <w:sz w:val="28"/>
          <w:szCs w:val="28"/>
        </w:rPr>
        <w:t>l’Immissione in Ruolo nello Stato</w:t>
      </w:r>
      <w:r>
        <w:rPr>
          <w:rFonts w:ascii="Calibri" w:hAnsi="Calibri" w:cs="Arial"/>
          <w:color w:val="000000"/>
          <w:sz w:val="28"/>
          <w:szCs w:val="28"/>
        </w:rPr>
        <w:t>.</w:t>
      </w:r>
    </w:p>
    <w:p w:rsidR="0063243C" w:rsidRDefault="0063243C" w:rsidP="0063243C">
      <w:pPr>
        <w:pStyle w:val="NormaleWeb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  <w:sz w:val="28"/>
          <w:szCs w:val="28"/>
        </w:rPr>
        <w:t xml:space="preserve">Per Partecipare al Ricorso per l’Inserimento in </w:t>
      </w:r>
      <w:proofErr w:type="spellStart"/>
      <w:r>
        <w:rPr>
          <w:rFonts w:ascii="Calibri" w:hAnsi="Calibri" w:cs="Arial"/>
          <w:b/>
          <w:bCs/>
          <w:color w:val="000000"/>
          <w:sz w:val="28"/>
          <w:szCs w:val="28"/>
        </w:rPr>
        <w:t>Gae</w:t>
      </w:r>
      <w:proofErr w:type="spellEnd"/>
      <w:r>
        <w:rPr>
          <w:rFonts w:ascii="Calibri" w:hAnsi="Calibri" w:cs="Arial"/>
          <w:b/>
          <w:bCs/>
          <w:color w:val="000000"/>
          <w:sz w:val="28"/>
          <w:szCs w:val="28"/>
        </w:rPr>
        <w:t xml:space="preserve"> dei Docenti ITP invia un’email ad </w:t>
      </w:r>
      <w:hyperlink r:id="rId6" w:history="1">
        <w:r>
          <w:rPr>
            <w:rStyle w:val="Collegamentoipertestuale"/>
            <w:rFonts w:ascii="Calibri" w:hAnsi="Calibri" w:cs="Arial"/>
            <w:b/>
            <w:bCs/>
            <w:sz w:val="28"/>
            <w:szCs w:val="28"/>
          </w:rPr>
          <w:t>assetscuola@libero.it</w:t>
        </w:r>
      </w:hyperlink>
      <w:r>
        <w:rPr>
          <w:rFonts w:ascii="Calibri" w:hAnsi="Calibri" w:cs="Arial"/>
          <w:color w:val="000000"/>
          <w:sz w:val="28"/>
          <w:szCs w:val="28"/>
        </w:rPr>
        <w:t xml:space="preserve"> oppure</w:t>
      </w:r>
      <w:r>
        <w:rPr>
          <w:rFonts w:ascii="Calibri" w:hAnsi="Calibri" w:cs="Arial"/>
          <w:b/>
          <w:bCs/>
          <w:color w:val="000000"/>
          <w:sz w:val="28"/>
          <w:szCs w:val="28"/>
        </w:rPr>
        <w:t xml:space="preserve"> contattaci al numero 09841576012 o 800864918 o 3894395607.</w:t>
      </w:r>
    </w:p>
    <w:p w:rsidR="0063243C" w:rsidRDefault="0063243C" w:rsidP="0063243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  <w:sz w:val="28"/>
          <w:szCs w:val="28"/>
        </w:rPr>
        <w:t xml:space="preserve">Fiduciosi </w:t>
      </w:r>
      <w:r>
        <w:rPr>
          <w:rFonts w:ascii="Calibri" w:hAnsi="Calibri" w:cs="Arial"/>
          <w:color w:val="000000"/>
          <w:sz w:val="28"/>
          <w:szCs w:val="28"/>
        </w:rPr>
        <w:t>delle recenti Pronunce</w:t>
      </w:r>
      <w:r>
        <w:rPr>
          <w:rFonts w:ascii="Calibri" w:hAnsi="Calibri" w:cs="Arial"/>
          <w:b/>
          <w:bCs/>
          <w:color w:val="000000"/>
          <w:sz w:val="28"/>
          <w:szCs w:val="28"/>
        </w:rPr>
        <w:t xml:space="preserve"> favorevoli </w:t>
      </w:r>
      <w:r>
        <w:rPr>
          <w:rFonts w:ascii="Calibri" w:hAnsi="Calibri" w:cs="Arial"/>
          <w:color w:val="000000"/>
          <w:sz w:val="28"/>
          <w:szCs w:val="28"/>
        </w:rPr>
        <w:t xml:space="preserve">ottenute, </w:t>
      </w:r>
      <w:r>
        <w:rPr>
          <w:rFonts w:ascii="Calibri" w:hAnsi="Calibri" w:cs="Arial"/>
          <w:b/>
          <w:bCs/>
          <w:color w:val="000000"/>
          <w:sz w:val="28"/>
          <w:szCs w:val="28"/>
        </w:rPr>
        <w:t xml:space="preserve">invitiamo tutti coloro i quali non hanno ancora aderito a non perdere quest’ultima Straordinaria Occasione. </w:t>
      </w:r>
    </w:p>
    <w:p w:rsidR="005B37EE" w:rsidRPr="0063243C" w:rsidRDefault="005B37EE" w:rsidP="0063243C"/>
    <w:sectPr w:rsidR="005B37EE" w:rsidRPr="006324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204F39"/>
    <w:rsid w:val="003B624B"/>
    <w:rsid w:val="004550DB"/>
    <w:rsid w:val="00530299"/>
    <w:rsid w:val="005B37EE"/>
    <w:rsid w:val="00613087"/>
    <w:rsid w:val="0063243C"/>
    <w:rsid w:val="007A1F98"/>
    <w:rsid w:val="007B30F6"/>
    <w:rsid w:val="007B5C06"/>
    <w:rsid w:val="008A0664"/>
    <w:rsid w:val="008B6302"/>
    <w:rsid w:val="008C04A8"/>
    <w:rsid w:val="00974A09"/>
    <w:rsid w:val="009871D5"/>
    <w:rsid w:val="009E1ACF"/>
    <w:rsid w:val="00AC4D8F"/>
    <w:rsid w:val="00B21779"/>
    <w:rsid w:val="00BD7A26"/>
    <w:rsid w:val="00D622D0"/>
    <w:rsid w:val="00F01170"/>
    <w:rsid w:val="00F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scuola@liber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25</cp:revision>
  <cp:lastPrinted>2017-02-06T11:50:00Z</cp:lastPrinted>
  <dcterms:created xsi:type="dcterms:W3CDTF">2016-09-05T06:04:00Z</dcterms:created>
  <dcterms:modified xsi:type="dcterms:W3CDTF">2017-02-15T09:16:00Z</dcterms:modified>
</cp:coreProperties>
</file>