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D1AAC" w14:textId="178993E7" w:rsidR="00A1428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Lucida Handwriting"/>
          <w:i/>
          <w:iCs/>
          <w:color w:val="000000"/>
          <w:sz w:val="31"/>
          <w:szCs w:val="31"/>
        </w:rPr>
      </w:pPr>
      <w:r w:rsidRPr="00A1428D">
        <w:rPr>
          <w:rFonts w:ascii="Arial" w:hAnsi="Arial" w:cs="Lucida Handwriting"/>
          <w:i/>
          <w:iCs/>
          <w:color w:val="000000"/>
          <w:sz w:val="31"/>
          <w:szCs w:val="31"/>
        </w:rPr>
        <w:t>PROTOCOLLO D’ACCOGLIENZA PER GLI ALUNNI con DSA</w:t>
      </w:r>
      <w:r w:rsidR="00CD4E95">
        <w:rPr>
          <w:rFonts w:ascii="Arial" w:hAnsi="Arial" w:cs="Lucida Handwriting"/>
          <w:i/>
          <w:iCs/>
          <w:color w:val="000000"/>
          <w:sz w:val="31"/>
          <w:szCs w:val="31"/>
        </w:rPr>
        <w:t xml:space="preserve"> </w:t>
      </w:r>
    </w:p>
    <w:p w14:paraId="44052AD3" w14:textId="77777777" w:rsidR="00A1428D" w:rsidRPr="00A1428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Lucida Handwriting"/>
          <w:i/>
          <w:iCs/>
          <w:color w:val="000000"/>
          <w:sz w:val="31"/>
          <w:szCs w:val="31"/>
        </w:rPr>
      </w:pPr>
    </w:p>
    <w:p w14:paraId="1548C18A" w14:textId="77777777" w:rsidR="00B22634" w:rsidRPr="00B22634" w:rsidRDefault="00B22634" w:rsidP="00B22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r w:rsidRPr="00B22634">
        <w:rPr>
          <w:rFonts w:ascii="Arial" w:hAnsi="Arial" w:cs="Times New Roman"/>
          <w:b/>
          <w:bCs/>
          <w:iCs/>
        </w:rPr>
        <w:t xml:space="preserve">SCUOLA </w:t>
      </w:r>
      <w:r>
        <w:rPr>
          <w:rFonts w:ascii="Arial" w:hAnsi="Arial" w:cs="Times New Roman"/>
          <w:b/>
          <w:bCs/>
          <w:iCs/>
        </w:rPr>
        <w:t>DELL’INFANZIA</w:t>
      </w:r>
    </w:p>
    <w:p w14:paraId="2335794A" w14:textId="77777777" w:rsidR="00B22634" w:rsidRPr="00B22634" w:rsidRDefault="00B22634" w:rsidP="00B22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r w:rsidRPr="00B22634">
        <w:rPr>
          <w:rFonts w:ascii="Arial" w:hAnsi="Arial" w:cs="Times New Roman"/>
          <w:b/>
          <w:bCs/>
          <w:iCs/>
        </w:rPr>
        <w:t>Docenti</w:t>
      </w:r>
    </w:p>
    <w:p w14:paraId="557AE186"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Pr>
          <w:rFonts w:ascii="Arial" w:hAnsi="Arial" w:cs="Times New Roman"/>
          <w:bCs/>
          <w:iCs/>
        </w:rPr>
        <w:t>I</w:t>
      </w:r>
      <w:r w:rsidRPr="00B22634">
        <w:rPr>
          <w:rFonts w:ascii="Arial" w:hAnsi="Arial" w:cs="Times New Roman"/>
          <w:bCs/>
          <w:iCs/>
        </w:rPr>
        <w:t>mpostano la propria azione didattica seguendo le indicazioni delle Linee guida (DPR 12 luglio 2011)</w:t>
      </w:r>
    </w:p>
    <w:p w14:paraId="662AC31E" w14:textId="1F4AE6C1" w:rsidR="00B22634" w:rsidRPr="00E43BDC" w:rsidRDefault="00E43BDC" w:rsidP="00E43BDC">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E43BDC">
        <w:rPr>
          <w:rFonts w:ascii="Arial" w:hAnsi="Arial" w:cs="Times New Roman"/>
          <w:bCs/>
          <w:iCs/>
        </w:rPr>
        <w:t>Monitorano</w:t>
      </w:r>
      <w:r w:rsidR="00F43FCB">
        <w:rPr>
          <w:rFonts w:ascii="Arial" w:hAnsi="Arial" w:cs="Times New Roman"/>
          <w:bCs/>
          <w:iCs/>
        </w:rPr>
        <w:t xml:space="preserve"> gli alunni che manifestano segni di difficoltà mediante la compilazione di una griglia di osservazione delle abilità e dei comportamenti </w:t>
      </w:r>
      <w:r w:rsidR="00C5409B">
        <w:rPr>
          <w:rFonts w:ascii="Arial" w:hAnsi="Arial" w:cs="Times New Roman"/>
          <w:bCs/>
          <w:iCs/>
        </w:rPr>
        <w:t>a partire dalla seconda metà del</w:t>
      </w:r>
      <w:r w:rsidR="00F43FCB">
        <w:rPr>
          <w:rFonts w:ascii="Arial" w:hAnsi="Arial" w:cs="Times New Roman"/>
          <w:bCs/>
          <w:iCs/>
        </w:rPr>
        <w:t xml:space="preserve"> secondo anno di frequenza.</w:t>
      </w:r>
    </w:p>
    <w:p w14:paraId="118C5641"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Svolgono attività didattiche per potenziare le abilità compromesse</w:t>
      </w:r>
    </w:p>
    <w:p w14:paraId="4FD5B4DC" w14:textId="6C025584" w:rsidR="00B95E14" w:rsidRDefault="00B95E14" w:rsidP="00B95E1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Pr>
          <w:rFonts w:ascii="Arial" w:hAnsi="Arial" w:cs="Times New Roman"/>
          <w:bCs/>
          <w:iCs/>
        </w:rPr>
        <w:t>In fase di continuità didattica, condividono con i docenti della primaria i percorsi intrapres</w:t>
      </w:r>
      <w:r w:rsidR="00A70933">
        <w:rPr>
          <w:rFonts w:ascii="Arial" w:hAnsi="Arial" w:cs="Times New Roman"/>
          <w:bCs/>
          <w:iCs/>
        </w:rPr>
        <w:t xml:space="preserve">i </w:t>
      </w:r>
      <w:r>
        <w:rPr>
          <w:rFonts w:ascii="Arial" w:hAnsi="Arial" w:cs="Times New Roman"/>
          <w:bCs/>
          <w:iCs/>
        </w:rPr>
        <w:t xml:space="preserve"> per non disperderne l’efficacia</w:t>
      </w:r>
    </w:p>
    <w:p w14:paraId="54882D11" w14:textId="77777777" w:rsidR="00B22634" w:rsidRDefault="00B2263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p>
    <w:p w14:paraId="0735DA84" w14:textId="77777777" w:rsidR="00B22634" w:rsidRDefault="00B2263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p>
    <w:p w14:paraId="380CBEAA" w14:textId="77777777" w:rsidR="00C653FA" w:rsidRPr="00B22634" w:rsidRDefault="00B2263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r w:rsidRPr="00B22634">
        <w:rPr>
          <w:rFonts w:ascii="Arial" w:hAnsi="Arial" w:cs="Times New Roman"/>
          <w:b/>
          <w:bCs/>
          <w:iCs/>
        </w:rPr>
        <w:t>SCUOLA PRIMARIA</w:t>
      </w:r>
    </w:p>
    <w:p w14:paraId="5BFB48E3" w14:textId="77777777" w:rsidR="00C653FA" w:rsidRPr="00B22634" w:rsidRDefault="00C653FA"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r w:rsidRPr="00B22634">
        <w:rPr>
          <w:rFonts w:ascii="Arial" w:hAnsi="Arial" w:cs="Times New Roman"/>
          <w:b/>
          <w:bCs/>
          <w:iCs/>
        </w:rPr>
        <w:t>Docenti</w:t>
      </w:r>
    </w:p>
    <w:p w14:paraId="52281118"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Nella classe prima, i</w:t>
      </w:r>
      <w:r w:rsidR="00C653FA" w:rsidRPr="00B22634">
        <w:rPr>
          <w:rFonts w:ascii="Arial" w:hAnsi="Arial" w:cs="Times New Roman"/>
          <w:bCs/>
          <w:iCs/>
        </w:rPr>
        <w:t>mpostano la propria azione didattica seguendo le indicazioni delle Linee guida (DPR 12 luglio 2011)</w:t>
      </w:r>
    </w:p>
    <w:p w14:paraId="66249D62"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In tutte le classi mettono in atto attente osservazioni atte ad individuare il rischio di DSA</w:t>
      </w:r>
    </w:p>
    <w:p w14:paraId="25B6A660"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Svolgono attività didattiche per potenziare le abilità compromesse</w:t>
      </w:r>
    </w:p>
    <w:p w14:paraId="6B196852"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Nella classe seconda volgono un monitoraggio oggettivo dell’apprendimento della letto-scrittura</w:t>
      </w:r>
    </w:p>
    <w:p w14:paraId="48C3FB83" w14:textId="77777777" w:rsid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Segnalano alla famiglia le evidenze del rischio di DSA</w:t>
      </w:r>
      <w:r>
        <w:rPr>
          <w:rFonts w:ascii="Arial" w:hAnsi="Arial" w:cs="Times New Roman"/>
          <w:bCs/>
          <w:iCs/>
        </w:rPr>
        <w:t>, tramite colloqui individuali e lettera protocollata</w:t>
      </w:r>
    </w:p>
    <w:p w14:paraId="2194B5D2" w14:textId="77777777" w:rsidR="00B22634" w:rsidRDefault="00B95E1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Pr>
          <w:rFonts w:ascii="Arial" w:hAnsi="Arial" w:cs="Times New Roman"/>
          <w:bCs/>
          <w:iCs/>
        </w:rPr>
        <w:t>In fase di continuità didattica, c</w:t>
      </w:r>
      <w:r w:rsidR="00B22634">
        <w:rPr>
          <w:rFonts w:ascii="Arial" w:hAnsi="Arial" w:cs="Times New Roman"/>
          <w:bCs/>
          <w:iCs/>
        </w:rPr>
        <w:t>ondividono con i docenti della secondaria i percorsi intrapresi per gli alunni con DSA</w:t>
      </w:r>
      <w:r>
        <w:rPr>
          <w:rFonts w:ascii="Arial" w:hAnsi="Arial" w:cs="Times New Roman"/>
          <w:bCs/>
          <w:iCs/>
        </w:rPr>
        <w:t xml:space="preserve"> </w:t>
      </w:r>
      <w:r w:rsidR="00B22634">
        <w:rPr>
          <w:rFonts w:ascii="Arial" w:hAnsi="Arial" w:cs="Times New Roman"/>
          <w:bCs/>
          <w:iCs/>
        </w:rPr>
        <w:t>per non disperderne l’efficacia</w:t>
      </w:r>
    </w:p>
    <w:p w14:paraId="610FFBF9" w14:textId="77777777" w:rsidR="00B22634" w:rsidRPr="00B22634" w:rsidRDefault="00B22634" w:rsidP="00B22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p>
    <w:p w14:paraId="3D42729F" w14:textId="77777777" w:rsidR="00B22634" w:rsidRDefault="00B2263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p>
    <w:p w14:paraId="39341E92" w14:textId="77777777" w:rsidR="00B22634" w:rsidRPr="00B22634" w:rsidRDefault="00B22634" w:rsidP="00B22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r w:rsidRPr="00B22634">
        <w:rPr>
          <w:rFonts w:ascii="Arial" w:hAnsi="Arial" w:cs="Times New Roman"/>
          <w:b/>
          <w:bCs/>
          <w:iCs/>
        </w:rPr>
        <w:t xml:space="preserve">SCUOLA </w:t>
      </w:r>
      <w:r>
        <w:rPr>
          <w:rFonts w:ascii="Arial" w:hAnsi="Arial" w:cs="Times New Roman"/>
          <w:b/>
          <w:bCs/>
          <w:iCs/>
        </w:rPr>
        <w:t>SECONDARIA DI PRIMO GRADO</w:t>
      </w:r>
      <w:r>
        <w:rPr>
          <w:rFonts w:ascii="Arial" w:hAnsi="Arial" w:cs="Times New Roman"/>
          <w:b/>
          <w:bCs/>
          <w:iCs/>
        </w:rPr>
        <w:tab/>
      </w:r>
    </w:p>
    <w:p w14:paraId="1F859498" w14:textId="77777777" w:rsidR="00B22634" w:rsidRPr="00B22634" w:rsidRDefault="00B22634" w:rsidP="00B22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Cs/>
        </w:rPr>
      </w:pPr>
      <w:r>
        <w:rPr>
          <w:rFonts w:ascii="Arial" w:hAnsi="Arial" w:cs="Times New Roman"/>
          <w:b/>
          <w:bCs/>
          <w:iCs/>
        </w:rPr>
        <w:t>Consiglio di classe</w:t>
      </w:r>
    </w:p>
    <w:p w14:paraId="62A23E9E"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 xml:space="preserve">Nella classe </w:t>
      </w:r>
      <w:r>
        <w:rPr>
          <w:rFonts w:ascii="Arial" w:hAnsi="Arial" w:cs="Times New Roman"/>
          <w:bCs/>
          <w:iCs/>
        </w:rPr>
        <w:t>prima</w:t>
      </w:r>
      <w:r w:rsidRPr="00B22634">
        <w:rPr>
          <w:rFonts w:ascii="Arial" w:hAnsi="Arial" w:cs="Times New Roman"/>
          <w:bCs/>
          <w:iCs/>
        </w:rPr>
        <w:t xml:space="preserve"> </w:t>
      </w:r>
      <w:r>
        <w:rPr>
          <w:rFonts w:ascii="Arial" w:hAnsi="Arial" w:cs="Times New Roman"/>
          <w:bCs/>
          <w:iCs/>
        </w:rPr>
        <w:t>svolge</w:t>
      </w:r>
      <w:r w:rsidRPr="00B22634">
        <w:rPr>
          <w:rFonts w:ascii="Arial" w:hAnsi="Arial" w:cs="Times New Roman"/>
          <w:bCs/>
          <w:iCs/>
        </w:rPr>
        <w:t xml:space="preserve"> un monitoraggio oggettivo dell’apprendimento della letto-scrittura</w:t>
      </w:r>
    </w:p>
    <w:p w14:paraId="05492478"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In tutte le classi mettono in atto attente osservazioni atte ad individuare il rischio di DSA</w:t>
      </w:r>
    </w:p>
    <w:p w14:paraId="6208C6BD" w14:textId="77777777" w:rsidR="00B22634" w:rsidRP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Svolgono attività didattiche per potenziare le abilità compromesse</w:t>
      </w:r>
    </w:p>
    <w:p w14:paraId="05BD34E1" w14:textId="77777777" w:rsidR="00B22634" w:rsidRDefault="00B22634" w:rsidP="00B22634">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r w:rsidRPr="00B22634">
        <w:rPr>
          <w:rFonts w:ascii="Arial" w:hAnsi="Arial" w:cs="Times New Roman"/>
          <w:bCs/>
          <w:iCs/>
        </w:rPr>
        <w:t>Segnalano alla famiglia le evidenze del rischio di DSA</w:t>
      </w:r>
      <w:r>
        <w:rPr>
          <w:rFonts w:ascii="Arial" w:hAnsi="Arial" w:cs="Times New Roman"/>
          <w:bCs/>
          <w:iCs/>
        </w:rPr>
        <w:t>, tramite colloqui individuali e lettera protocollata</w:t>
      </w:r>
    </w:p>
    <w:p w14:paraId="46A244A6" w14:textId="77777777" w:rsidR="00B22634" w:rsidRDefault="00B2263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p>
    <w:p w14:paraId="5A3074E3" w14:textId="77777777" w:rsidR="00B22634" w:rsidRDefault="00B2263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iCs/>
        </w:rPr>
      </w:pPr>
    </w:p>
    <w:p w14:paraId="1001077A" w14:textId="77777777" w:rsidR="00C653FA" w:rsidRDefault="00C653FA"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rPr>
      </w:pPr>
    </w:p>
    <w:p w14:paraId="12889316"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sz w:val="18"/>
          <w:szCs w:val="18"/>
        </w:rPr>
      </w:pPr>
      <w:r w:rsidRPr="00C653FA">
        <w:rPr>
          <w:rFonts w:ascii="Arial" w:hAnsi="Arial" w:cs="Times New Roman"/>
          <w:b/>
          <w:bCs/>
          <w:i/>
          <w:iCs/>
        </w:rPr>
        <w:t>A</w:t>
      </w:r>
      <w:r w:rsidRPr="00C653FA">
        <w:rPr>
          <w:rFonts w:ascii="Arial" w:hAnsi="Arial" w:cs="Times New Roman"/>
          <w:b/>
          <w:bCs/>
          <w:i/>
          <w:iCs/>
          <w:sz w:val="18"/>
          <w:szCs w:val="18"/>
        </w:rPr>
        <w:t>LL</w:t>
      </w:r>
      <w:r w:rsidRPr="00C653FA">
        <w:rPr>
          <w:rFonts w:ascii="Arial" w:hAnsi="Arial" w:cs="Times New Roman"/>
          <w:b/>
          <w:bCs/>
          <w:i/>
          <w:iCs/>
        </w:rPr>
        <w:t>’</w:t>
      </w:r>
      <w:r w:rsidRPr="00C653FA">
        <w:rPr>
          <w:rFonts w:ascii="Arial" w:hAnsi="Arial" w:cs="Times New Roman"/>
          <w:b/>
          <w:bCs/>
          <w:i/>
          <w:iCs/>
          <w:sz w:val="18"/>
          <w:szCs w:val="18"/>
        </w:rPr>
        <w:t>ARRIVO DELLA FAMIGLIA IN POSSESSO DI DIAGNOSI DI DSA</w:t>
      </w:r>
    </w:p>
    <w:p w14:paraId="1C7F7C93"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 xml:space="preserve">Collaboratore scolastico </w:t>
      </w:r>
    </w:p>
    <w:p w14:paraId="61DAD51D"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232E9ED7" w14:textId="77777777" w:rsidR="00A1428D" w:rsidRPr="00C653FA" w:rsidRDefault="00A1428D" w:rsidP="00A1428D">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consegna il modello per la trasmissione della diagnosi di DSA</w:t>
      </w:r>
    </w:p>
    <w:p w14:paraId="4E9067C2" w14:textId="77777777" w:rsidR="00A1428D" w:rsidRPr="00C653FA" w:rsidRDefault="00A1428D" w:rsidP="00A1428D">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accoglie il modello firmato e la diagnosi, protocolla, inserisce la diagnosi nel fascicolo riservato e ne passa la comunicazione al docente prevalente o al coordinatore di classe e al referente DSA d’istituto</w:t>
      </w:r>
    </w:p>
    <w:p w14:paraId="14E96C86"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9F50B7F" w14:textId="77777777" w:rsidR="00163EED" w:rsidRDefault="00163EE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28C6F788" w14:textId="77777777" w:rsidR="00163EED" w:rsidRDefault="00163EE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7412E190"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Docente prevalente o coordinatore di classe</w:t>
      </w:r>
    </w:p>
    <w:p w14:paraId="13644441"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089B3DAB" w14:textId="77777777" w:rsidR="00A1428D" w:rsidRPr="00C653FA" w:rsidRDefault="00A1428D" w:rsidP="00A1428D">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informa tutti i docenti del consiglio di classe, propone la discussione del caso nella prossima seduta</w:t>
      </w:r>
      <w:r w:rsidR="00500322" w:rsidRPr="00C653FA">
        <w:rPr>
          <w:rFonts w:ascii="Arial" w:hAnsi="Arial" w:cs="Times New Roman"/>
          <w:bCs/>
        </w:rPr>
        <w:t xml:space="preserve"> del Cdc</w:t>
      </w:r>
      <w:r w:rsidRPr="00C653FA">
        <w:rPr>
          <w:rFonts w:ascii="Arial" w:hAnsi="Arial" w:cs="Times New Roman"/>
          <w:bCs/>
        </w:rPr>
        <w:t xml:space="preserve"> o prossima seduta di programmazione</w:t>
      </w:r>
    </w:p>
    <w:p w14:paraId="46998A9C" w14:textId="77777777" w:rsidR="00A1428D" w:rsidRPr="008D3537" w:rsidRDefault="008D3537" w:rsidP="008D3537">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Pr>
          <w:rFonts w:ascii="Arial" w:hAnsi="Arial" w:cs="Times New Roman"/>
          <w:bCs/>
        </w:rPr>
        <w:t>convoca</w:t>
      </w:r>
      <w:r w:rsidR="00A1428D" w:rsidRPr="00C653FA">
        <w:rPr>
          <w:rFonts w:ascii="Arial" w:hAnsi="Arial" w:cs="Times New Roman"/>
          <w:bCs/>
        </w:rPr>
        <w:t xml:space="preserve"> la famiglia </w:t>
      </w:r>
      <w:r w:rsidR="00500322" w:rsidRPr="00C653FA">
        <w:rPr>
          <w:rFonts w:ascii="Arial" w:hAnsi="Arial" w:cs="Times New Roman"/>
          <w:bCs/>
        </w:rPr>
        <w:t xml:space="preserve">(eventualmente lo specialista) </w:t>
      </w:r>
      <w:r w:rsidR="00A1428D" w:rsidRPr="00C653FA">
        <w:rPr>
          <w:rFonts w:ascii="Arial" w:hAnsi="Arial" w:cs="Times New Roman"/>
          <w:bCs/>
        </w:rPr>
        <w:t>per ricavare informazioni utili alla predisposizione del PdP e condividere le linee generali del PDP</w:t>
      </w:r>
      <w:r>
        <w:rPr>
          <w:rFonts w:ascii="Arial" w:hAnsi="Arial" w:cs="Times New Roman"/>
          <w:bCs/>
        </w:rPr>
        <w:t xml:space="preserve">; </w:t>
      </w:r>
      <w:r>
        <w:rPr>
          <w:rFonts w:ascii="Arial" w:hAnsi="Arial" w:cs="Times New Roman"/>
        </w:rPr>
        <w:t>redige il verbale dell’incontro utilizzando il modello predisposto</w:t>
      </w:r>
    </w:p>
    <w:p w14:paraId="0B675313" w14:textId="77777777" w:rsidR="00A1428D" w:rsidRPr="00C653FA" w:rsidRDefault="00A1428D" w:rsidP="00A1428D">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informa i</w:t>
      </w:r>
      <w:r w:rsidR="008D3537">
        <w:rPr>
          <w:rFonts w:ascii="Arial" w:hAnsi="Arial" w:cs="Times New Roman"/>
          <w:bCs/>
        </w:rPr>
        <w:t xml:space="preserve"> docenti impegnati a vario titolo</w:t>
      </w:r>
      <w:r w:rsidRPr="00C653FA">
        <w:rPr>
          <w:rFonts w:ascii="Arial" w:hAnsi="Arial" w:cs="Times New Roman"/>
          <w:bCs/>
        </w:rPr>
        <w:t xml:space="preserve"> nella </w:t>
      </w:r>
      <w:r w:rsidR="008D3537">
        <w:rPr>
          <w:rFonts w:ascii="Arial" w:hAnsi="Arial" w:cs="Times New Roman"/>
          <w:bCs/>
        </w:rPr>
        <w:t>classe</w:t>
      </w:r>
    </w:p>
    <w:p w14:paraId="15EAAF8F" w14:textId="77777777" w:rsidR="00A1428D" w:rsidRPr="00C653FA" w:rsidRDefault="00A1428D" w:rsidP="00A1428D">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informa i docenti supplenti</w:t>
      </w:r>
    </w:p>
    <w:p w14:paraId="675DC881"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13E1E89D"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Consiglio di classe ( scuola secondaria) o gruppo docente  (scuola primaria e infanzia)</w:t>
      </w:r>
    </w:p>
    <w:p w14:paraId="5CA58A27" w14:textId="77777777" w:rsidR="00A1428D" w:rsidRPr="00C653FA" w:rsidRDefault="00A1428D" w:rsidP="00A1428D">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prende visione della diagnosi</w:t>
      </w:r>
      <w:r w:rsidR="00500322" w:rsidRPr="00C653FA">
        <w:rPr>
          <w:rFonts w:ascii="Arial" w:hAnsi="Arial" w:cs="Times New Roman"/>
        </w:rPr>
        <w:t xml:space="preserve"> e delle indicazioni fornite dallo specialista</w:t>
      </w:r>
    </w:p>
    <w:p w14:paraId="55B1E012" w14:textId="77777777" w:rsidR="00A1428D" w:rsidRPr="00C653FA" w:rsidRDefault="00A1428D" w:rsidP="00A1428D">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accoglie le informazioni e le indicazioni di massima fornite dalla famiglia</w:t>
      </w:r>
      <w:r w:rsidR="00500322" w:rsidRPr="00C653FA">
        <w:rPr>
          <w:rFonts w:ascii="Arial" w:hAnsi="Arial" w:cs="Times New Roman"/>
        </w:rPr>
        <w:t xml:space="preserve"> </w:t>
      </w:r>
    </w:p>
    <w:p w14:paraId="23EDED94" w14:textId="77777777" w:rsidR="00A1428D" w:rsidRPr="00C653FA" w:rsidRDefault="00A1428D" w:rsidP="00A1428D">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redige il PdP</w:t>
      </w:r>
      <w:r w:rsidR="00E71C24" w:rsidRPr="00C653FA">
        <w:rPr>
          <w:rFonts w:ascii="Arial" w:hAnsi="Arial" w:cs="Times New Roman"/>
        </w:rPr>
        <w:t>, eventualmente con la consulenza del referente DSA di Istituto</w:t>
      </w:r>
    </w:p>
    <w:p w14:paraId="79C014D6"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8EC6049"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Docente prevalente o coordinatore di classe</w:t>
      </w:r>
    </w:p>
    <w:p w14:paraId="7F36A4CF" w14:textId="77777777" w:rsidR="008D3537" w:rsidRDefault="00A1428D" w:rsidP="00E71C24">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convoca la famiglia per la consegna e la firma del PDP</w:t>
      </w:r>
      <w:r w:rsidR="00E71C24" w:rsidRPr="00C653FA">
        <w:rPr>
          <w:rFonts w:ascii="Arial" w:hAnsi="Arial" w:cs="Times New Roman"/>
        </w:rPr>
        <w:t>, eventualmente con la presenza del referente DSA di Istituto</w:t>
      </w:r>
      <w:r w:rsidR="008D3537">
        <w:rPr>
          <w:rFonts w:ascii="Arial" w:hAnsi="Arial" w:cs="Times New Roman"/>
        </w:rPr>
        <w:t xml:space="preserve"> (entro il primo trimestre di ogni anno o entro tre mesi dalla consegna della diagnosi)</w:t>
      </w:r>
    </w:p>
    <w:p w14:paraId="6E5DA6A9" w14:textId="77777777" w:rsidR="008D3537" w:rsidRDefault="008D3537" w:rsidP="008D3537">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 xml:space="preserve">convoca la famiglia </w:t>
      </w:r>
      <w:r>
        <w:rPr>
          <w:rFonts w:ascii="Arial" w:hAnsi="Arial" w:cs="Times New Roman"/>
        </w:rPr>
        <w:t xml:space="preserve">o la riceve in occasione degli incontri programmati </w:t>
      </w:r>
      <w:r w:rsidRPr="00C653FA">
        <w:rPr>
          <w:rFonts w:ascii="Arial" w:hAnsi="Arial" w:cs="Times New Roman"/>
        </w:rPr>
        <w:t xml:space="preserve">per </w:t>
      </w:r>
      <w:r>
        <w:rPr>
          <w:rFonts w:ascii="Arial" w:hAnsi="Arial" w:cs="Times New Roman"/>
        </w:rPr>
        <w:t>la verifica</w:t>
      </w:r>
      <w:r w:rsidRPr="00C653FA">
        <w:rPr>
          <w:rFonts w:ascii="Arial" w:hAnsi="Arial" w:cs="Times New Roman"/>
        </w:rPr>
        <w:t xml:space="preserve"> del PDP</w:t>
      </w:r>
      <w:r>
        <w:rPr>
          <w:rFonts w:ascii="Arial" w:hAnsi="Arial" w:cs="Times New Roman"/>
        </w:rPr>
        <w:t xml:space="preserve"> (</w:t>
      </w:r>
      <w:r w:rsidRPr="00C653FA">
        <w:rPr>
          <w:rFonts w:ascii="Arial" w:hAnsi="Arial" w:cs="Times New Roman"/>
        </w:rPr>
        <w:t>eventualmente con la presenza del referente DSA di Istituto</w:t>
      </w:r>
      <w:r>
        <w:rPr>
          <w:rFonts w:ascii="Arial" w:hAnsi="Arial" w:cs="Times New Roman"/>
        </w:rPr>
        <w:t>) a metà anno  e a maggio, prima degli scrutini; redige il verbale dell’incontro utilizzando il modello predisposto</w:t>
      </w:r>
    </w:p>
    <w:p w14:paraId="19CF9F34" w14:textId="77777777" w:rsidR="00A1428D" w:rsidRPr="008D3537" w:rsidRDefault="00A1428D" w:rsidP="008D3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D1B4077"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29850660" w14:textId="77777777" w:rsidR="00A1428D" w:rsidRPr="00C653FA"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F524EFD" w14:textId="77777777" w:rsidR="00500322" w:rsidRPr="00C653FA" w:rsidRDefault="00A1428D" w:rsidP="00500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sz w:val="18"/>
          <w:szCs w:val="18"/>
        </w:rPr>
      </w:pPr>
      <w:r w:rsidRPr="00C653FA">
        <w:rPr>
          <w:rFonts w:ascii="Arial" w:hAnsi="Arial" w:cs="Times New Roman"/>
          <w:b/>
          <w:bCs/>
          <w:i/>
          <w:iCs/>
        </w:rPr>
        <w:t>AZIONE EDUCATIVO-DIDATTICA ANNUALE</w:t>
      </w:r>
    </w:p>
    <w:p w14:paraId="43AD3001" w14:textId="77777777" w:rsidR="00500322" w:rsidRPr="00C653FA" w:rsidRDefault="00500322" w:rsidP="00500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Docente prevalente o coordinatore di classe</w:t>
      </w:r>
    </w:p>
    <w:p w14:paraId="66176603"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coordina le iniziative del gruppo docente</w:t>
      </w:r>
    </w:p>
    <w:p w14:paraId="2AB15E27"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mantiene contatti con la famiglia (eventualmente con lo specialista)</w:t>
      </w:r>
    </w:p>
    <w:p w14:paraId="7175C892"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informa i docenti impegnati nella didattica di laboratorio della presenza nel gruppo dell’alunno con DSA, per l’adozione delle misure didattiche opportune</w:t>
      </w:r>
    </w:p>
    <w:p w14:paraId="4E9C710A"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informa i docenti supplenti della presenza in classe dell’alunno con DSA per l’adozione delle misure didattiche opportune</w:t>
      </w:r>
    </w:p>
    <w:p w14:paraId="62A96AF7" w14:textId="77777777" w:rsidR="00500322" w:rsidRPr="00C653FA" w:rsidRDefault="00500322" w:rsidP="00500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p>
    <w:p w14:paraId="187979DF" w14:textId="77777777" w:rsidR="00500322" w:rsidRPr="00C653FA" w:rsidRDefault="00500322" w:rsidP="00500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 xml:space="preserve">Docenti </w:t>
      </w:r>
    </w:p>
    <w:p w14:paraId="07452852"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mettono in atto il PDP</w:t>
      </w:r>
    </w:p>
    <w:p w14:paraId="03289022"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 xml:space="preserve">monitorano la propria azione </w:t>
      </w:r>
    </w:p>
    <w:p w14:paraId="462E209F" w14:textId="77777777" w:rsidR="00500322" w:rsidRPr="00C653FA" w:rsidRDefault="00500322" w:rsidP="00500322">
      <w:pPr>
        <w:pStyle w:val="Paragrafoelenco"/>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rPr>
      </w:pPr>
      <w:r w:rsidRPr="00C653FA">
        <w:rPr>
          <w:rFonts w:ascii="Arial" w:hAnsi="Arial" w:cs="Times New Roman"/>
          <w:bCs/>
        </w:rPr>
        <w:t>mantengono contatti con la famiglia (eventualmente con lo specialista)</w:t>
      </w:r>
    </w:p>
    <w:p w14:paraId="72A65D69" w14:textId="77777777" w:rsidR="00E71C24" w:rsidRPr="00C653FA" w:rsidRDefault="00E71C24" w:rsidP="00500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Wingdings"/>
        </w:rPr>
      </w:pPr>
    </w:p>
    <w:p w14:paraId="735A7A54" w14:textId="77777777" w:rsidR="00500322" w:rsidRPr="00C653FA" w:rsidRDefault="00500322" w:rsidP="00500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Consiglio di classe ( scuola secondaria) o gruppo docente  (scuola primaria e infanzia)</w:t>
      </w:r>
    </w:p>
    <w:p w14:paraId="7113EC03" w14:textId="77777777" w:rsidR="00500322" w:rsidRPr="00C653FA" w:rsidRDefault="00500322" w:rsidP="00500322">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monitora periodicamente la propria azione</w:t>
      </w:r>
    </w:p>
    <w:p w14:paraId="245226E7" w14:textId="77777777" w:rsidR="00500322" w:rsidRPr="00C653FA" w:rsidRDefault="00500322" w:rsidP="00500322">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modifica il PDP, se necessario</w:t>
      </w:r>
    </w:p>
    <w:p w14:paraId="7EAB3079" w14:textId="77777777" w:rsidR="00500322" w:rsidRPr="00C653FA" w:rsidRDefault="00500322"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DC6E6E8" w14:textId="77777777" w:rsidR="00BB61C7" w:rsidRDefault="00BB61C7"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rPr>
      </w:pPr>
    </w:p>
    <w:p w14:paraId="029544ED" w14:textId="77777777" w:rsidR="00BB61C7" w:rsidRDefault="00BB61C7"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rPr>
      </w:pPr>
    </w:p>
    <w:p w14:paraId="3381E847" w14:textId="77777777" w:rsidR="00BB61C7" w:rsidRDefault="00BB61C7"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rPr>
      </w:pPr>
    </w:p>
    <w:p w14:paraId="19B8BDC5" w14:textId="77777777" w:rsidR="00BB61C7" w:rsidRDefault="00BB61C7"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rPr>
      </w:pPr>
    </w:p>
    <w:p w14:paraId="086F99E1" w14:textId="77777777" w:rsidR="00E71C24" w:rsidRPr="00C653FA" w:rsidRDefault="00E71C24"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sz w:val="18"/>
          <w:szCs w:val="18"/>
        </w:rPr>
      </w:pPr>
      <w:r w:rsidRPr="00C653FA">
        <w:rPr>
          <w:rFonts w:ascii="Arial" w:hAnsi="Arial" w:cs="Times New Roman"/>
          <w:b/>
          <w:bCs/>
          <w:i/>
          <w:iCs/>
        </w:rPr>
        <w:t>A</w:t>
      </w:r>
      <w:r w:rsidRPr="00C653FA">
        <w:rPr>
          <w:rFonts w:ascii="Arial" w:hAnsi="Arial" w:cs="Times New Roman"/>
          <w:b/>
          <w:bCs/>
          <w:i/>
          <w:iCs/>
          <w:sz w:val="18"/>
          <w:szCs w:val="18"/>
        </w:rPr>
        <w:t>L PASSAGGIO DELL’ALUNNO CON DSA AD ALTRA SCUOLA O AL CICLO SUCCESSIVO</w:t>
      </w:r>
    </w:p>
    <w:p w14:paraId="3C6F1365" w14:textId="77777777" w:rsidR="00E71C24" w:rsidRPr="00C653FA" w:rsidRDefault="00E71C24"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i/>
          <w:iCs/>
          <w:sz w:val="18"/>
          <w:szCs w:val="18"/>
        </w:rPr>
      </w:pPr>
      <w:r w:rsidRPr="00C653FA">
        <w:rPr>
          <w:rFonts w:ascii="Arial" w:hAnsi="Arial" w:cs="Times New Roman"/>
          <w:b/>
          <w:bCs/>
          <w:i/>
          <w:iCs/>
          <w:sz w:val="18"/>
          <w:szCs w:val="18"/>
        </w:rPr>
        <w:t xml:space="preserve"> </w:t>
      </w:r>
    </w:p>
    <w:p w14:paraId="0C47EE8C" w14:textId="77777777" w:rsidR="00E71C24" w:rsidRPr="00C653FA" w:rsidRDefault="00E71C24"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C653FA">
        <w:rPr>
          <w:rFonts w:ascii="Arial" w:hAnsi="Arial" w:cs="Times New Roman"/>
          <w:b/>
          <w:bCs/>
        </w:rPr>
        <w:t xml:space="preserve">Collaboratore scolastico </w:t>
      </w:r>
    </w:p>
    <w:p w14:paraId="3E973711" w14:textId="77777777" w:rsidR="00E71C24" w:rsidRPr="00C653FA" w:rsidRDefault="00E71C24" w:rsidP="00E71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4A286895" w14:textId="77777777" w:rsidR="00E71C24" w:rsidRPr="00C653FA" w:rsidRDefault="00E71C24" w:rsidP="00E71C24">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acquisisce dalla famiglia l’eventuale consenso alla trasmissione della documentazione ad altra scuola</w:t>
      </w:r>
    </w:p>
    <w:p w14:paraId="0B40FB11" w14:textId="77777777" w:rsidR="00E71C24" w:rsidRPr="00C653FA" w:rsidRDefault="00E71C24" w:rsidP="00E71C24">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C653FA">
        <w:rPr>
          <w:rFonts w:ascii="Arial" w:hAnsi="Arial" w:cs="Times New Roman"/>
        </w:rPr>
        <w:t>trasmette la documentazione relativa all’alunno con DSA ad altra scuola (non trasmette documentazione senza consenso)</w:t>
      </w:r>
    </w:p>
    <w:p w14:paraId="56EC73F8" w14:textId="77777777" w:rsidR="00A1428D" w:rsidRPr="00E71C24"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BA17FC" w14:textId="77777777" w:rsidR="00F90DE3" w:rsidRDefault="00F90DE3"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18"/>
          <w:szCs w:val="18"/>
        </w:rPr>
      </w:pPr>
    </w:p>
    <w:p w14:paraId="0E370F2B" w14:textId="77777777" w:rsidR="00F90DE3" w:rsidRDefault="00F90DE3"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18"/>
          <w:szCs w:val="18"/>
        </w:rPr>
      </w:pPr>
    </w:p>
    <w:p w14:paraId="4829E528" w14:textId="584DE118" w:rsidR="00A1428D" w:rsidRPr="007C7329" w:rsidRDefault="0031669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32"/>
          <w:szCs w:val="32"/>
          <w:u w:val="single"/>
        </w:rPr>
      </w:pPr>
      <w:r w:rsidRPr="00373507">
        <w:rPr>
          <w:rFonts w:ascii="Times New Roman" w:hAnsi="Times New Roman" w:cs="Times New Roman"/>
          <w:b/>
          <w:bCs/>
          <w:i/>
          <w:iCs/>
          <w:sz w:val="32"/>
          <w:szCs w:val="32"/>
        </w:rPr>
        <w:t xml:space="preserve">Precisazioni  in merito all’accoglienza degli alunni con DSA </w:t>
      </w:r>
      <w:r w:rsidR="00F101BA">
        <w:rPr>
          <w:rFonts w:ascii="Times New Roman" w:hAnsi="Times New Roman" w:cs="Times New Roman"/>
          <w:b/>
          <w:bCs/>
          <w:i/>
          <w:iCs/>
          <w:sz w:val="32"/>
          <w:szCs w:val="32"/>
        </w:rPr>
        <w:t xml:space="preserve">o con BES </w:t>
      </w:r>
      <w:r w:rsidR="00F101BA" w:rsidRPr="007C7329">
        <w:rPr>
          <w:rFonts w:ascii="Times New Roman" w:hAnsi="Times New Roman" w:cs="Times New Roman"/>
          <w:b/>
          <w:bCs/>
          <w:i/>
          <w:iCs/>
          <w:sz w:val="32"/>
          <w:szCs w:val="32"/>
          <w:u w:val="single"/>
        </w:rPr>
        <w:t>in presenza</w:t>
      </w:r>
      <w:r w:rsidR="00E74217">
        <w:rPr>
          <w:rFonts w:ascii="Times New Roman" w:hAnsi="Times New Roman" w:cs="Times New Roman"/>
          <w:b/>
          <w:bCs/>
          <w:i/>
          <w:iCs/>
          <w:sz w:val="32"/>
          <w:szCs w:val="32"/>
          <w:u w:val="single"/>
        </w:rPr>
        <w:t xml:space="preserve"> o in assenza </w:t>
      </w:r>
      <w:r w:rsidR="00F101BA" w:rsidRPr="007C7329">
        <w:rPr>
          <w:rFonts w:ascii="Times New Roman" w:hAnsi="Times New Roman" w:cs="Times New Roman"/>
          <w:b/>
          <w:bCs/>
          <w:i/>
          <w:iCs/>
          <w:sz w:val="32"/>
          <w:szCs w:val="32"/>
          <w:u w:val="single"/>
        </w:rPr>
        <w:t xml:space="preserve"> di diagnosi</w:t>
      </w:r>
      <w:r w:rsidR="007100EE" w:rsidRPr="007C7329">
        <w:rPr>
          <w:rFonts w:ascii="Times New Roman" w:hAnsi="Times New Roman" w:cs="Times New Roman"/>
          <w:b/>
          <w:bCs/>
          <w:i/>
          <w:iCs/>
          <w:sz w:val="32"/>
          <w:szCs w:val="32"/>
          <w:u w:val="single"/>
        </w:rPr>
        <w:t xml:space="preserve"> </w:t>
      </w:r>
    </w:p>
    <w:p w14:paraId="3F345E9D" w14:textId="77777777" w:rsidR="0031669D" w:rsidRPr="007C7329" w:rsidRDefault="0031669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32"/>
          <w:szCs w:val="32"/>
          <w:u w:val="single"/>
        </w:rPr>
      </w:pPr>
    </w:p>
    <w:p w14:paraId="090CCBFB" w14:textId="77777777" w:rsidR="001A2878" w:rsidRDefault="001A2878" w:rsidP="001A2878">
      <w:pPr>
        <w:pStyle w:val="Modulovuoto"/>
        <w:jc w:val="both"/>
        <w:rPr>
          <w:rFonts w:ascii="Arial" w:hAnsi="Arial"/>
          <w:color w:val="1A1A1A"/>
        </w:rPr>
      </w:pPr>
      <w:r>
        <w:rPr>
          <w:rFonts w:ascii="Arial" w:hAnsi="Arial"/>
          <w:b/>
          <w:color w:val="1A1A1A"/>
        </w:rPr>
        <w:t>Diagnosi</w:t>
      </w:r>
    </w:p>
    <w:p w14:paraId="4AFA1BDF" w14:textId="77777777" w:rsidR="001A2878" w:rsidRDefault="001A2878" w:rsidP="001A2878">
      <w:pPr>
        <w:pStyle w:val="Modulovuoto"/>
        <w:jc w:val="both"/>
        <w:rPr>
          <w:rFonts w:ascii="Arial" w:hAnsi="Arial"/>
          <w:color w:val="1A1A1A"/>
        </w:rPr>
      </w:pPr>
      <w:r>
        <w:rPr>
          <w:rFonts w:ascii="Arial" w:hAnsi="Arial"/>
          <w:color w:val="1A1A1A"/>
        </w:rPr>
        <w:t xml:space="preserve"> La diagnosi deve essere consegnata alla scuola dai genitori con una lettera di trasmissione.</w:t>
      </w:r>
    </w:p>
    <w:p w14:paraId="780C22FC" w14:textId="77777777" w:rsidR="001A2878" w:rsidRDefault="001A2878" w:rsidP="001A2878">
      <w:pPr>
        <w:pStyle w:val="Modulovuoto"/>
        <w:jc w:val="both"/>
        <w:rPr>
          <w:rFonts w:ascii="Arial" w:hAnsi="Arial"/>
          <w:color w:val="1A1A1A"/>
        </w:rPr>
      </w:pPr>
      <w:r>
        <w:rPr>
          <w:rFonts w:ascii="Arial" w:hAnsi="Arial"/>
          <w:color w:val="1A1A1A"/>
        </w:rPr>
        <w:t xml:space="preserve"> Il modello della lettera si trova presso la segreteria.</w:t>
      </w:r>
    </w:p>
    <w:p w14:paraId="04A709BF" w14:textId="3C8AFCC9" w:rsidR="001A2878" w:rsidRDefault="001A2878" w:rsidP="001A2878">
      <w:pPr>
        <w:pStyle w:val="Modulovuoto"/>
        <w:jc w:val="both"/>
        <w:rPr>
          <w:rFonts w:ascii="Arial" w:hAnsi="Arial"/>
          <w:color w:val="1A1A1A"/>
        </w:rPr>
      </w:pPr>
      <w:r>
        <w:rPr>
          <w:rFonts w:ascii="Arial" w:hAnsi="Arial"/>
          <w:color w:val="1A1A1A"/>
        </w:rPr>
        <w:t xml:space="preserve"> Dopo averla protocollata, la segreteria passa la diagnosi agl</w:t>
      </w:r>
      <w:r w:rsidR="00654CF0">
        <w:rPr>
          <w:rFonts w:ascii="Arial" w:hAnsi="Arial"/>
          <w:color w:val="1A1A1A"/>
        </w:rPr>
        <w:t>i insegnanti dell’alunno con DSA</w:t>
      </w:r>
      <w:r w:rsidR="00D62B98">
        <w:rPr>
          <w:rFonts w:ascii="Arial" w:hAnsi="Arial"/>
          <w:color w:val="1A1A1A"/>
        </w:rPr>
        <w:t xml:space="preserve"> o BES </w:t>
      </w:r>
      <w:r>
        <w:rPr>
          <w:rFonts w:ascii="Arial" w:hAnsi="Arial"/>
          <w:color w:val="1A1A1A"/>
        </w:rPr>
        <w:t xml:space="preserve"> che la utilizzano per la stesura del PDP e la riconsegnano alla stessa segreteria allegata al PDP in originale.</w:t>
      </w:r>
    </w:p>
    <w:p w14:paraId="172DA2F4" w14:textId="77777777" w:rsidR="001A2878" w:rsidRPr="00A170A5" w:rsidRDefault="001A2878" w:rsidP="001A2878">
      <w:pPr>
        <w:pStyle w:val="Modulovuoto"/>
        <w:jc w:val="both"/>
        <w:rPr>
          <w:rFonts w:ascii="Arial" w:hAnsi="Arial"/>
          <w:b/>
          <w:color w:val="1A1A1A"/>
        </w:rPr>
      </w:pPr>
      <w:r>
        <w:rPr>
          <w:rFonts w:ascii="Arial" w:hAnsi="Arial"/>
          <w:color w:val="1A1A1A"/>
        </w:rPr>
        <w:t xml:space="preserve"> Si ricorda ai docenti che, trattandosi di materiale riservato, </w:t>
      </w:r>
      <w:r w:rsidRPr="00A170A5">
        <w:rPr>
          <w:rFonts w:ascii="Arial" w:hAnsi="Arial"/>
          <w:b/>
          <w:color w:val="1A1A1A"/>
        </w:rPr>
        <w:t>la diagnosi non deve essere conservata nei registri né nei verbali.</w:t>
      </w:r>
    </w:p>
    <w:p w14:paraId="4CD137D1" w14:textId="77777777" w:rsidR="001A2878" w:rsidRDefault="001A2878" w:rsidP="001A2878">
      <w:pPr>
        <w:pStyle w:val="Modulovuoto"/>
        <w:jc w:val="both"/>
        <w:rPr>
          <w:rFonts w:ascii="Arial" w:hAnsi="Arial"/>
          <w:color w:val="1A1A1A"/>
        </w:rPr>
      </w:pPr>
    </w:p>
    <w:p w14:paraId="11572A37" w14:textId="582A5F50" w:rsidR="001A2878" w:rsidRDefault="001A2878" w:rsidP="001A2878">
      <w:pPr>
        <w:pStyle w:val="Modulovuoto"/>
        <w:jc w:val="both"/>
        <w:rPr>
          <w:rFonts w:ascii="Arial" w:hAnsi="Arial"/>
          <w:b/>
          <w:color w:val="1A1A1A"/>
        </w:rPr>
      </w:pPr>
      <w:r>
        <w:rPr>
          <w:rFonts w:ascii="Arial" w:hAnsi="Arial"/>
          <w:b/>
          <w:color w:val="1A1A1A"/>
        </w:rPr>
        <w:t>Piano didattico personalizzato (PDP)</w:t>
      </w:r>
    </w:p>
    <w:p w14:paraId="57FB38ED" w14:textId="77777777" w:rsidR="001A2878" w:rsidRDefault="001A2878" w:rsidP="001A2878">
      <w:pPr>
        <w:pStyle w:val="Modulovuoto"/>
        <w:jc w:val="both"/>
        <w:rPr>
          <w:rFonts w:ascii="Arial" w:hAnsi="Arial"/>
          <w:color w:val="1A1A1A"/>
        </w:rPr>
      </w:pPr>
      <w:r>
        <w:rPr>
          <w:rFonts w:ascii="Arial" w:hAnsi="Arial"/>
          <w:color w:val="1A1A1A"/>
        </w:rPr>
        <w:t xml:space="preserve"> Una volta che gli insegnanti hanno ricevuto la diagnosi dalla segreteria, convocano la famiglia per acquisire informazioni utili alla stesura del piano didattico personalizzato.</w:t>
      </w:r>
    </w:p>
    <w:p w14:paraId="5BC3B7BC" w14:textId="77777777" w:rsidR="001A2878" w:rsidRDefault="001A2878" w:rsidP="001A2878">
      <w:pPr>
        <w:pStyle w:val="Modulovuoto"/>
        <w:jc w:val="both"/>
        <w:rPr>
          <w:rFonts w:ascii="Arial" w:hAnsi="Arial"/>
          <w:color w:val="1A1A1A"/>
        </w:rPr>
      </w:pPr>
      <w:r>
        <w:rPr>
          <w:rFonts w:ascii="Arial" w:hAnsi="Arial"/>
          <w:color w:val="1A1A1A"/>
        </w:rPr>
        <w:t> L'incontro con la famiglia deve essere verbalizzato, utilizzando il modello disponibile sul sito della scuola. Il CdC tiene conto degli accordi presi in questa occasione con la famiglia.</w:t>
      </w:r>
    </w:p>
    <w:p w14:paraId="7E6C86C1" w14:textId="77777777" w:rsidR="001A2878" w:rsidRDefault="001A2878" w:rsidP="001A2878">
      <w:pPr>
        <w:pStyle w:val="Modulovuoto"/>
        <w:jc w:val="both"/>
        <w:rPr>
          <w:rFonts w:ascii="Arial" w:hAnsi="Arial"/>
          <w:color w:val="1A1A1A"/>
        </w:rPr>
      </w:pPr>
      <w:r>
        <w:rPr>
          <w:rFonts w:ascii="Arial" w:hAnsi="Arial"/>
          <w:color w:val="1A1A1A"/>
        </w:rPr>
        <w:t>Questo incontro può essere omesso se il Consiglio di Classe aveva già preparato il PDP nell’a.s. precedente. Il coordinatore rimane tuttavia sempre disponibile all’incontro con la famiglia su richiesta di quest’ultima.</w:t>
      </w:r>
    </w:p>
    <w:p w14:paraId="247A83B0" w14:textId="77777777" w:rsidR="001A2878" w:rsidRDefault="001A2878" w:rsidP="001A2878">
      <w:pPr>
        <w:pStyle w:val="Modulovuoto"/>
        <w:jc w:val="both"/>
        <w:rPr>
          <w:rFonts w:ascii="Arial" w:hAnsi="Arial"/>
          <w:color w:val="1A1A1A"/>
        </w:rPr>
      </w:pPr>
    </w:p>
    <w:p w14:paraId="0B1ACE3C" w14:textId="38817118" w:rsidR="001A2878" w:rsidRDefault="001A2878" w:rsidP="001A2878">
      <w:pPr>
        <w:pStyle w:val="Modulovuoto"/>
        <w:jc w:val="both"/>
        <w:rPr>
          <w:rFonts w:ascii="Arial" w:hAnsi="Arial"/>
          <w:color w:val="1A1A1A"/>
        </w:rPr>
      </w:pPr>
      <w:r>
        <w:rPr>
          <w:rFonts w:ascii="Arial" w:hAnsi="Arial"/>
          <w:color w:val="1A1A1A"/>
        </w:rPr>
        <w:t> Il piano didattico personalizzato deve essere redatto utilizzando il modello, scaricabile dal sit</w:t>
      </w:r>
      <w:r w:rsidR="000C7BD2">
        <w:rPr>
          <w:rFonts w:ascii="Arial" w:hAnsi="Arial"/>
          <w:color w:val="1A1A1A"/>
        </w:rPr>
        <w:t>o della scuola, rivisto nel 2023</w:t>
      </w:r>
      <w:r w:rsidR="009E76FA">
        <w:rPr>
          <w:rFonts w:ascii="Arial" w:hAnsi="Arial"/>
          <w:color w:val="1A1A1A"/>
        </w:rPr>
        <w:t xml:space="preserve"> in commissione DSA</w:t>
      </w:r>
      <w:r w:rsidR="00D62B98">
        <w:rPr>
          <w:rFonts w:ascii="Arial" w:hAnsi="Arial"/>
          <w:color w:val="1A1A1A"/>
        </w:rPr>
        <w:t>/BES</w:t>
      </w:r>
      <w:r>
        <w:rPr>
          <w:rFonts w:ascii="Arial" w:hAnsi="Arial"/>
          <w:color w:val="1A1A1A"/>
        </w:rPr>
        <w:t xml:space="preserve"> sulla traccia di quello proposto dal MIUR.</w:t>
      </w:r>
    </w:p>
    <w:p w14:paraId="1E66785D" w14:textId="77777777" w:rsidR="001A2878" w:rsidRDefault="001A2878" w:rsidP="001A2878">
      <w:pPr>
        <w:pStyle w:val="Modulovuoto"/>
        <w:jc w:val="both"/>
        <w:rPr>
          <w:rFonts w:ascii="Arial" w:hAnsi="Arial"/>
          <w:color w:val="1A1A1A"/>
        </w:rPr>
      </w:pPr>
      <w:r>
        <w:rPr>
          <w:rFonts w:ascii="Arial" w:hAnsi="Arial"/>
          <w:color w:val="1A1A1A"/>
        </w:rPr>
        <w:t> La stesura del piano didattico personalizzato deve avvenire durante una seduta del CdC (può essere anche uno dei consigli di classe già programmati) e deve essere verbalizzata. Il piano deve essere firmato da tutti gli insegnanti.</w:t>
      </w:r>
    </w:p>
    <w:p w14:paraId="5C2453D6" w14:textId="77777777" w:rsidR="001A2878" w:rsidRDefault="001A2878" w:rsidP="001A2878">
      <w:pPr>
        <w:pStyle w:val="Modulovuoto"/>
        <w:jc w:val="both"/>
        <w:rPr>
          <w:rFonts w:ascii="Arial" w:hAnsi="Arial"/>
          <w:color w:val="1A1A1A"/>
        </w:rPr>
      </w:pPr>
    </w:p>
    <w:p w14:paraId="78B12097" w14:textId="393AD40E" w:rsidR="001A2878" w:rsidRDefault="001A2878" w:rsidP="001A2878">
      <w:pPr>
        <w:pStyle w:val="Modulovuoto"/>
        <w:jc w:val="both"/>
        <w:rPr>
          <w:rFonts w:ascii="Arial" w:hAnsi="Arial"/>
          <w:color w:val="1A1A1A"/>
        </w:rPr>
      </w:pPr>
      <w:r>
        <w:rPr>
          <w:rFonts w:ascii="Arial" w:hAnsi="Arial"/>
          <w:color w:val="1A1A1A"/>
        </w:rPr>
        <w:t> Il piano didattico personalizzato deve poi essere presentato alla famiglia, appositamente convocata. Durante questo incontro, gli insegnanti o uno degli insegnanti</w:t>
      </w:r>
      <w:r w:rsidR="00E009F7">
        <w:rPr>
          <w:rFonts w:ascii="Arial" w:hAnsi="Arial"/>
          <w:color w:val="1A1A1A"/>
        </w:rPr>
        <w:t xml:space="preserve"> illustrano alla famiglia il PDP</w:t>
      </w:r>
      <w:r>
        <w:rPr>
          <w:rFonts w:ascii="Arial" w:hAnsi="Arial"/>
          <w:color w:val="1A1A1A"/>
        </w:rPr>
        <w:t>.</w:t>
      </w:r>
    </w:p>
    <w:p w14:paraId="3E3C379E" w14:textId="3FBCEBE3" w:rsidR="001A2878" w:rsidRDefault="001A2878" w:rsidP="001A2878">
      <w:pPr>
        <w:pStyle w:val="Modulovuoto"/>
        <w:jc w:val="both"/>
        <w:rPr>
          <w:rFonts w:ascii="Arial" w:hAnsi="Arial"/>
          <w:color w:val="1A1A1A"/>
        </w:rPr>
      </w:pPr>
      <w:r>
        <w:rPr>
          <w:rFonts w:ascii="Arial" w:hAnsi="Arial"/>
          <w:color w:val="1A1A1A"/>
        </w:rPr>
        <w:t> </w:t>
      </w:r>
      <w:r w:rsidRPr="00C63DB1">
        <w:rPr>
          <w:rFonts w:ascii="Arial" w:hAnsi="Arial"/>
          <w:b/>
          <w:color w:val="1A1A1A"/>
        </w:rPr>
        <w:t>La famiglia</w:t>
      </w:r>
      <w:r>
        <w:rPr>
          <w:rFonts w:ascii="Arial" w:hAnsi="Arial"/>
          <w:color w:val="1A1A1A"/>
        </w:rPr>
        <w:t xml:space="preserve"> può fare eventuali osservazioni, che vengano verbalizzate, </w:t>
      </w:r>
      <w:r w:rsidRPr="00C63DB1">
        <w:rPr>
          <w:rFonts w:ascii="Arial" w:hAnsi="Arial"/>
          <w:b/>
          <w:color w:val="1A1A1A"/>
        </w:rPr>
        <w:t>firma per presa visione</w:t>
      </w:r>
      <w:r>
        <w:rPr>
          <w:rFonts w:ascii="Arial" w:hAnsi="Arial"/>
          <w:color w:val="1A1A1A"/>
        </w:rPr>
        <w:t xml:space="preserve"> il piano che gli insegnan</w:t>
      </w:r>
      <w:r w:rsidR="002E3CFF">
        <w:rPr>
          <w:rFonts w:ascii="Arial" w:hAnsi="Arial"/>
          <w:color w:val="1A1A1A"/>
        </w:rPr>
        <w:t>ti le presentano e può ricevere</w:t>
      </w:r>
      <w:r>
        <w:rPr>
          <w:rFonts w:ascii="Arial" w:hAnsi="Arial"/>
          <w:color w:val="1A1A1A"/>
        </w:rPr>
        <w:t xml:space="preserve"> un</w:t>
      </w:r>
      <w:r w:rsidR="00E009F7">
        <w:rPr>
          <w:rFonts w:ascii="Arial" w:hAnsi="Arial"/>
          <w:color w:val="1A1A1A"/>
        </w:rPr>
        <w:t>a copia firmata e datata del PDP</w:t>
      </w:r>
      <w:r>
        <w:rPr>
          <w:rFonts w:ascii="Arial" w:hAnsi="Arial"/>
          <w:color w:val="1A1A1A"/>
        </w:rPr>
        <w:t>.</w:t>
      </w:r>
    </w:p>
    <w:p w14:paraId="642B1380" w14:textId="06886410" w:rsidR="006B69C8" w:rsidRDefault="001A2878" w:rsidP="001A2878">
      <w:pPr>
        <w:pStyle w:val="Modulovuoto"/>
        <w:jc w:val="both"/>
        <w:rPr>
          <w:rFonts w:ascii="Arial" w:hAnsi="Arial"/>
          <w:color w:val="1A1A1A"/>
        </w:rPr>
      </w:pPr>
      <w:r>
        <w:rPr>
          <w:rFonts w:ascii="Arial" w:hAnsi="Arial"/>
          <w:color w:val="1A1A1A"/>
        </w:rPr>
        <w:t>Tale procedura</w:t>
      </w:r>
      <w:r w:rsidR="00FF3498">
        <w:rPr>
          <w:rFonts w:ascii="Arial" w:hAnsi="Arial"/>
          <w:color w:val="1A1A1A"/>
        </w:rPr>
        <w:t xml:space="preserve"> è auspicabile che si concluda  </w:t>
      </w:r>
      <w:r w:rsidR="007D14AF">
        <w:rPr>
          <w:rFonts w:ascii="Arial" w:hAnsi="Arial"/>
          <w:color w:val="1A1A1A"/>
        </w:rPr>
        <w:t>entro il 30 novembre</w:t>
      </w:r>
      <w:r>
        <w:rPr>
          <w:rFonts w:ascii="Arial" w:hAnsi="Arial"/>
          <w:color w:val="1A1A1A"/>
        </w:rPr>
        <w:t xml:space="preserve"> del 20</w:t>
      </w:r>
      <w:r w:rsidR="007D14AF">
        <w:rPr>
          <w:rFonts w:ascii="Arial" w:hAnsi="Arial"/>
          <w:color w:val="1A1A1A"/>
        </w:rPr>
        <w:t>23</w:t>
      </w:r>
      <w:r w:rsidR="006B69C8">
        <w:rPr>
          <w:rFonts w:ascii="Arial" w:hAnsi="Arial"/>
          <w:color w:val="1A1A1A"/>
        </w:rPr>
        <w:t>.</w:t>
      </w:r>
    </w:p>
    <w:p w14:paraId="3DB7764C" w14:textId="77777777" w:rsidR="001A2878" w:rsidRPr="00C63DB1" w:rsidRDefault="001A2878" w:rsidP="001A2878">
      <w:pPr>
        <w:pStyle w:val="Modulovuoto"/>
        <w:jc w:val="both"/>
        <w:rPr>
          <w:rFonts w:ascii="Arial" w:hAnsi="Arial"/>
          <w:b/>
          <w:color w:val="1A1A1A"/>
        </w:rPr>
      </w:pPr>
      <w:r w:rsidRPr="00C63DB1">
        <w:rPr>
          <w:rFonts w:ascii="Arial" w:hAnsi="Arial"/>
          <w:b/>
          <w:color w:val="1A1A1A"/>
        </w:rPr>
        <w:t>La copia originale del PDP con le firme dei docenti e della famiglia deve essere consegnata in segreteria dal coordinatore.</w:t>
      </w:r>
    </w:p>
    <w:p w14:paraId="4242293C" w14:textId="77777777" w:rsidR="001A2878" w:rsidRDefault="001A2878" w:rsidP="001A2878">
      <w:pPr>
        <w:pStyle w:val="Modulovuoto"/>
        <w:jc w:val="both"/>
        <w:rPr>
          <w:rFonts w:ascii="Arial" w:hAnsi="Arial"/>
          <w:color w:val="1A1A1A"/>
        </w:rPr>
      </w:pPr>
    </w:p>
    <w:p w14:paraId="3B8A9319" w14:textId="77777777" w:rsidR="001A2878" w:rsidRDefault="001A2878" w:rsidP="001A2878">
      <w:pPr>
        <w:pStyle w:val="Modulovuoto"/>
        <w:jc w:val="both"/>
        <w:rPr>
          <w:rFonts w:ascii="Arial" w:hAnsi="Arial"/>
          <w:b/>
          <w:color w:val="1A1A1A"/>
        </w:rPr>
      </w:pPr>
      <w:r>
        <w:rPr>
          <w:rFonts w:ascii="Arial" w:hAnsi="Arial"/>
          <w:b/>
          <w:color w:val="1A1A1A"/>
        </w:rPr>
        <w:lastRenderedPageBreak/>
        <w:t> </w:t>
      </w:r>
    </w:p>
    <w:p w14:paraId="7F34C4A6" w14:textId="4E3A0C0F" w:rsidR="001A2878" w:rsidRDefault="001A2878" w:rsidP="001A2878">
      <w:pPr>
        <w:pStyle w:val="Modulovuoto"/>
        <w:jc w:val="both"/>
        <w:rPr>
          <w:rFonts w:ascii="Arial" w:hAnsi="Arial"/>
          <w:b/>
          <w:color w:val="1A1A1A"/>
        </w:rPr>
      </w:pPr>
      <w:r>
        <w:rPr>
          <w:rFonts w:ascii="Arial" w:hAnsi="Arial"/>
          <w:b/>
          <w:color w:val="1A1A1A"/>
        </w:rPr>
        <w:t>Verifica del PDP</w:t>
      </w:r>
    </w:p>
    <w:p w14:paraId="26691D0D" w14:textId="3DE183C2" w:rsidR="001A2878" w:rsidRDefault="001A2878" w:rsidP="001A2878">
      <w:pPr>
        <w:pStyle w:val="Modulovuoto"/>
        <w:jc w:val="both"/>
        <w:rPr>
          <w:rFonts w:ascii="Arial" w:hAnsi="Arial"/>
          <w:color w:val="1A1A1A"/>
        </w:rPr>
      </w:pPr>
      <w:r>
        <w:rPr>
          <w:rFonts w:ascii="Arial" w:hAnsi="Arial"/>
          <w:color w:val="1A1A1A"/>
        </w:rPr>
        <w:t>Nel corso dell’anno scolastico, durante gli incontri previsti per la verifica delle attività didat</w:t>
      </w:r>
      <w:r w:rsidR="00B82BAC">
        <w:rPr>
          <w:rFonts w:ascii="Arial" w:hAnsi="Arial"/>
          <w:color w:val="1A1A1A"/>
        </w:rPr>
        <w:t>tiche, gli insegnanti controllano</w:t>
      </w:r>
      <w:r>
        <w:rPr>
          <w:rFonts w:ascii="Arial" w:hAnsi="Arial"/>
          <w:color w:val="1A1A1A"/>
        </w:rPr>
        <w:t xml:space="preserve"> anche l'andamento del piano didattico personalizzato.  </w:t>
      </w:r>
    </w:p>
    <w:p w14:paraId="6E77972E" w14:textId="77777777" w:rsidR="00602ACF" w:rsidRDefault="00602ACF" w:rsidP="001A2878">
      <w:pPr>
        <w:pStyle w:val="Modulovuoto"/>
        <w:jc w:val="both"/>
        <w:rPr>
          <w:rFonts w:ascii="Arial" w:hAnsi="Arial"/>
          <w:color w:val="1A1A1A"/>
        </w:rPr>
      </w:pPr>
      <w:r>
        <w:rPr>
          <w:rFonts w:ascii="Arial" w:hAnsi="Arial"/>
          <w:color w:val="1A1A1A"/>
        </w:rPr>
        <w:t>Incontrano la famiglia</w:t>
      </w:r>
      <w:r w:rsidR="001A2878">
        <w:rPr>
          <w:rFonts w:ascii="Arial" w:hAnsi="Arial"/>
          <w:color w:val="1A1A1A"/>
        </w:rPr>
        <w:t xml:space="preserve"> convocandola</w:t>
      </w:r>
      <w:r w:rsidR="002D0534">
        <w:rPr>
          <w:rFonts w:ascii="Arial" w:hAnsi="Arial"/>
          <w:color w:val="1A1A1A"/>
        </w:rPr>
        <w:t>,</w:t>
      </w:r>
      <w:r w:rsidR="001A2878">
        <w:rPr>
          <w:rFonts w:ascii="Arial" w:hAnsi="Arial"/>
          <w:color w:val="1A1A1A"/>
        </w:rPr>
        <w:t xml:space="preserve"> se nec</w:t>
      </w:r>
      <w:r>
        <w:rPr>
          <w:rFonts w:ascii="Arial" w:hAnsi="Arial"/>
          <w:color w:val="1A1A1A"/>
        </w:rPr>
        <w:t>essario, a metà anno scolastico.</w:t>
      </w:r>
      <w:r w:rsidR="001A2878">
        <w:rPr>
          <w:rFonts w:ascii="Arial" w:hAnsi="Arial"/>
          <w:color w:val="1A1A1A"/>
        </w:rPr>
        <w:t xml:space="preserve"> </w:t>
      </w:r>
    </w:p>
    <w:p w14:paraId="7EDB37E1" w14:textId="77777777" w:rsidR="0047725C" w:rsidRDefault="00602ACF" w:rsidP="001A2878">
      <w:pPr>
        <w:pStyle w:val="Modulovuoto"/>
        <w:jc w:val="both"/>
        <w:rPr>
          <w:rFonts w:ascii="Arial" w:hAnsi="Arial"/>
          <w:color w:val="1A1A1A"/>
        </w:rPr>
      </w:pPr>
      <w:r>
        <w:rPr>
          <w:rFonts w:ascii="Arial" w:hAnsi="Arial"/>
          <w:color w:val="1A1A1A"/>
        </w:rPr>
        <w:t>R</w:t>
      </w:r>
      <w:r w:rsidR="001A2878">
        <w:rPr>
          <w:rFonts w:ascii="Arial" w:hAnsi="Arial"/>
          <w:color w:val="1A1A1A"/>
        </w:rPr>
        <w:t xml:space="preserve">egistrano nel verbale (scaricabile </w:t>
      </w:r>
      <w:r w:rsidR="00B50D57">
        <w:rPr>
          <w:rFonts w:ascii="Arial" w:hAnsi="Arial"/>
          <w:color w:val="1A1A1A"/>
        </w:rPr>
        <w:t xml:space="preserve">dal sito) </w:t>
      </w:r>
      <w:r w:rsidR="001A2878">
        <w:rPr>
          <w:rFonts w:ascii="Arial" w:hAnsi="Arial"/>
          <w:color w:val="1A1A1A"/>
        </w:rPr>
        <w:t xml:space="preserve"> data e contenuti degli incontri.</w:t>
      </w:r>
      <w:r w:rsidR="00B50D57">
        <w:rPr>
          <w:rFonts w:ascii="Arial" w:hAnsi="Arial"/>
          <w:color w:val="1A1A1A"/>
        </w:rPr>
        <w:t xml:space="preserve"> </w:t>
      </w:r>
    </w:p>
    <w:p w14:paraId="298C423B" w14:textId="64772005" w:rsidR="001A2878" w:rsidRPr="0047725C" w:rsidRDefault="00B50D57" w:rsidP="001A2878">
      <w:pPr>
        <w:pStyle w:val="Modulovuoto"/>
        <w:jc w:val="both"/>
        <w:rPr>
          <w:rFonts w:ascii="Arial" w:hAnsi="Arial"/>
          <w:b/>
          <w:color w:val="1A1A1A"/>
        </w:rPr>
      </w:pPr>
      <w:r>
        <w:rPr>
          <w:rFonts w:ascii="Arial" w:hAnsi="Arial"/>
          <w:color w:val="1A1A1A"/>
        </w:rPr>
        <w:t xml:space="preserve">Il verbale, firmato dai docenti presenti all’incontro e dalla famiglia, </w:t>
      </w:r>
      <w:r w:rsidRPr="0047725C">
        <w:rPr>
          <w:rFonts w:ascii="Arial" w:hAnsi="Arial"/>
          <w:b/>
          <w:color w:val="1A1A1A"/>
        </w:rPr>
        <w:t>dovrà essere consegnato</w:t>
      </w:r>
      <w:r w:rsidR="0047725C" w:rsidRPr="0047725C">
        <w:rPr>
          <w:rFonts w:ascii="Arial" w:hAnsi="Arial"/>
          <w:b/>
          <w:color w:val="1A1A1A"/>
        </w:rPr>
        <w:t xml:space="preserve"> </w:t>
      </w:r>
      <w:r w:rsidRPr="0047725C">
        <w:rPr>
          <w:rFonts w:ascii="Arial" w:hAnsi="Arial"/>
          <w:b/>
          <w:color w:val="1A1A1A"/>
        </w:rPr>
        <w:t xml:space="preserve">in segreteria e allegato al PDP. </w:t>
      </w:r>
    </w:p>
    <w:p w14:paraId="04D5A85B" w14:textId="2A33DA7B" w:rsidR="001A2878" w:rsidRDefault="001A2878" w:rsidP="001A2878">
      <w:pPr>
        <w:pStyle w:val="Modulovuoto"/>
        <w:jc w:val="both"/>
        <w:rPr>
          <w:rFonts w:ascii="Arial" w:hAnsi="Arial"/>
          <w:color w:val="1A1A1A"/>
        </w:rPr>
      </w:pPr>
      <w:r>
        <w:rPr>
          <w:rFonts w:ascii="Arial" w:hAnsi="Arial"/>
          <w:color w:val="1A1A1A"/>
        </w:rPr>
        <w:t>A fine anno scolastico, è necessario incontrare la famiglia per la verifica finale del piano.  </w:t>
      </w:r>
      <w:r w:rsidRPr="00CF179F">
        <w:rPr>
          <w:rFonts w:ascii="Arial" w:hAnsi="Arial"/>
          <w:b/>
          <w:color w:val="1A1A1A"/>
        </w:rPr>
        <w:t>Anche di questo ultimo incontro è necessario stendere il verbale</w:t>
      </w:r>
      <w:r w:rsidR="00107271" w:rsidRPr="00CF179F">
        <w:rPr>
          <w:rFonts w:ascii="Arial" w:hAnsi="Arial"/>
          <w:b/>
          <w:color w:val="1A1A1A"/>
        </w:rPr>
        <w:t xml:space="preserve"> e consegnarlo, firmato,  in segreteria</w:t>
      </w:r>
      <w:r w:rsidRPr="00CF179F">
        <w:rPr>
          <w:rFonts w:ascii="Arial" w:hAnsi="Arial"/>
          <w:b/>
          <w:color w:val="1A1A1A"/>
        </w:rPr>
        <w:t xml:space="preserve"> (modello sul sito).</w:t>
      </w:r>
    </w:p>
    <w:p w14:paraId="13A85326" w14:textId="77777777" w:rsidR="001A2878" w:rsidRDefault="001A2878" w:rsidP="001A2878">
      <w:pPr>
        <w:pStyle w:val="Modulovuoto"/>
        <w:jc w:val="both"/>
        <w:rPr>
          <w:rFonts w:ascii="Arial" w:hAnsi="Arial"/>
          <w:color w:val="1A1A1A"/>
        </w:rPr>
      </w:pPr>
    </w:p>
    <w:p w14:paraId="51461A66" w14:textId="77777777" w:rsidR="0031669D" w:rsidRDefault="0031669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28"/>
          <w:szCs w:val="28"/>
        </w:rPr>
      </w:pPr>
    </w:p>
    <w:p w14:paraId="539788DF"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32"/>
          <w:szCs w:val="32"/>
        </w:rPr>
      </w:pPr>
    </w:p>
    <w:p w14:paraId="776AAC53"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32"/>
          <w:szCs w:val="32"/>
        </w:rPr>
      </w:pPr>
    </w:p>
    <w:p w14:paraId="0C74832E" w14:textId="1FC9B55F" w:rsidR="0031669D" w:rsidRPr="00B27603" w:rsidRDefault="006D647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32"/>
          <w:szCs w:val="32"/>
        </w:rPr>
      </w:pPr>
      <w:r>
        <w:rPr>
          <w:rFonts w:ascii="Times New Roman" w:hAnsi="Times New Roman" w:cs="Times New Roman"/>
          <w:b/>
          <w:bCs/>
          <w:i/>
          <w:iCs/>
          <w:sz w:val="32"/>
          <w:szCs w:val="32"/>
        </w:rPr>
        <w:t>Precisazioni in merito</w:t>
      </w:r>
      <w:r w:rsidR="0031669D" w:rsidRPr="00B27603">
        <w:rPr>
          <w:rFonts w:ascii="Times New Roman" w:hAnsi="Times New Roman" w:cs="Times New Roman"/>
          <w:b/>
          <w:bCs/>
          <w:i/>
          <w:iCs/>
          <w:sz w:val="32"/>
          <w:szCs w:val="32"/>
        </w:rPr>
        <w:t xml:space="preserve"> all’accoglienza e all’integrazione degli alunni stranieri con difficoltà linguistiche</w:t>
      </w:r>
    </w:p>
    <w:p w14:paraId="7A7EB8F1" w14:textId="77777777" w:rsidR="007C7329" w:rsidRDefault="007C732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28"/>
          <w:szCs w:val="28"/>
        </w:rPr>
      </w:pPr>
    </w:p>
    <w:p w14:paraId="57D6D156" w14:textId="6177313A" w:rsidR="002727B3"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b/>
          <w:bCs/>
        </w:rPr>
        <w:t xml:space="preserve">L’insegnante di italiano L2 </w:t>
      </w:r>
      <w:r w:rsidRPr="00FB232D">
        <w:rPr>
          <w:rFonts w:ascii="Arial" w:hAnsi="Arial" w:cs="Arial"/>
        </w:rPr>
        <w:tab/>
      </w:r>
    </w:p>
    <w:p w14:paraId="45B23BE1" w14:textId="5EA4CE2E" w:rsidR="002727B3" w:rsidRPr="00FB232D" w:rsidRDefault="00A1428D" w:rsidP="002727B3">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Segue il percorso individuato relativamente al livello dell’alunno</w:t>
      </w:r>
      <w:r w:rsidR="00472984">
        <w:rPr>
          <w:rFonts w:ascii="Arial" w:hAnsi="Arial" w:cs="Arial"/>
        </w:rPr>
        <w:t>.</w:t>
      </w:r>
      <w:r w:rsidRPr="00FB232D">
        <w:rPr>
          <w:rFonts w:ascii="Arial" w:hAnsi="Arial" w:cs="Arial"/>
        </w:rPr>
        <w:t xml:space="preserve"> </w:t>
      </w:r>
      <w:r w:rsidRPr="00FB232D">
        <w:rPr>
          <w:rFonts w:ascii="Arial" w:hAnsi="Arial" w:cs="Arial"/>
        </w:rPr>
        <w:tab/>
      </w:r>
    </w:p>
    <w:p w14:paraId="1C662EF1" w14:textId="0CFAD707" w:rsidR="002727B3" w:rsidRPr="00FB232D" w:rsidRDefault="00A1428D" w:rsidP="002727B3">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Utilizza il materiale predisposto pe</w:t>
      </w:r>
      <w:r w:rsidR="00472984">
        <w:rPr>
          <w:rFonts w:ascii="Arial" w:hAnsi="Arial" w:cs="Arial"/>
        </w:rPr>
        <w:t>r l’insegnamento di italiano L2.</w:t>
      </w:r>
      <w:r w:rsidRPr="00FB232D">
        <w:rPr>
          <w:rFonts w:ascii="Arial" w:hAnsi="Arial" w:cs="Arial"/>
        </w:rPr>
        <w:tab/>
      </w:r>
    </w:p>
    <w:p w14:paraId="6AA830A2" w14:textId="44C9DA06" w:rsidR="002727B3" w:rsidRPr="00FD2132" w:rsidRDefault="00A1428D" w:rsidP="00A1428D">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Relaziona alla fine dell’intervento indicando gli obiettivi raggiunti, i contenuti sviluppati e</w:t>
      </w:r>
      <w:r w:rsidR="00FD2132">
        <w:rPr>
          <w:rFonts w:ascii="Arial" w:hAnsi="Arial" w:cs="Arial"/>
        </w:rPr>
        <w:t xml:space="preserve"> </w:t>
      </w:r>
      <w:r w:rsidRPr="00FD2132">
        <w:rPr>
          <w:rFonts w:ascii="Arial" w:hAnsi="Arial" w:cs="Arial"/>
        </w:rPr>
        <w:t>segnala gli eventuali bisogni di</w:t>
      </w:r>
      <w:r w:rsidR="00472984">
        <w:rPr>
          <w:rFonts w:ascii="Arial" w:hAnsi="Arial" w:cs="Arial"/>
        </w:rPr>
        <w:t xml:space="preserve"> ulteriore sostegno linguistico. </w:t>
      </w:r>
      <w:r w:rsidRPr="00FD2132">
        <w:rPr>
          <w:rFonts w:ascii="Arial" w:hAnsi="Arial" w:cs="Arial"/>
        </w:rPr>
        <w:tab/>
      </w:r>
    </w:p>
    <w:p w14:paraId="310D1B42" w14:textId="0EBDE356" w:rsidR="00A1428D" w:rsidRPr="00FB232D" w:rsidRDefault="00A1428D" w:rsidP="002727B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Mantiene i contatti con il coordinatore di classe ed</w:t>
      </w:r>
      <w:r w:rsidR="00F90DE3" w:rsidRPr="00FB232D">
        <w:rPr>
          <w:rFonts w:ascii="Arial" w:hAnsi="Arial" w:cs="Arial"/>
        </w:rPr>
        <w:t xml:space="preserve"> il referente per l’integrazione degli stranieri</w:t>
      </w:r>
      <w:r w:rsidR="00472984">
        <w:rPr>
          <w:rFonts w:ascii="Arial" w:hAnsi="Arial" w:cs="Arial"/>
        </w:rPr>
        <w:t xml:space="preserve">. </w:t>
      </w:r>
    </w:p>
    <w:p w14:paraId="25C714D7" w14:textId="77777777" w:rsidR="00472984" w:rsidRDefault="00472984"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8137328" w14:textId="6A89FB5F" w:rsidR="002727B3"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w:t>
      </w:r>
      <w:r w:rsidRPr="00FB232D">
        <w:rPr>
          <w:rFonts w:ascii="Arial" w:hAnsi="Arial" w:cs="Arial"/>
          <w:b/>
          <w:bCs/>
        </w:rPr>
        <w:t xml:space="preserve">I docenti di classe </w:t>
      </w:r>
      <w:r w:rsidRPr="00FB232D">
        <w:rPr>
          <w:rFonts w:ascii="Arial" w:hAnsi="Arial" w:cs="Arial"/>
        </w:rPr>
        <w:tab/>
      </w:r>
    </w:p>
    <w:p w14:paraId="285F97F8" w14:textId="01E9E341" w:rsidR="00A1428D" w:rsidRPr="00472984" w:rsidRDefault="00A1428D" w:rsidP="00A1428D">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Adattano ( per quanto possibile ) l’orario prevedendo uno spazio maggiore per le discipline</w:t>
      </w:r>
      <w:r w:rsidR="00472984">
        <w:rPr>
          <w:rFonts w:ascii="Arial" w:hAnsi="Arial" w:cs="Arial"/>
        </w:rPr>
        <w:t xml:space="preserve"> </w:t>
      </w:r>
      <w:r w:rsidRPr="00472984">
        <w:rPr>
          <w:rFonts w:ascii="Arial" w:hAnsi="Arial" w:cs="Arial"/>
        </w:rPr>
        <w:t>che utilizzano soprattutto i linguaggi non verbali ( scienze motorie, arte ed immagine, musica, eventualmente un laboratorio teatrale)</w:t>
      </w:r>
      <w:r w:rsidR="009169E7">
        <w:rPr>
          <w:rFonts w:ascii="Arial" w:hAnsi="Arial" w:cs="Arial"/>
        </w:rPr>
        <w:t xml:space="preserve">. </w:t>
      </w:r>
    </w:p>
    <w:p w14:paraId="7655D185" w14:textId="04BFF2A8" w:rsidR="00A1428D" w:rsidRPr="00FB232D" w:rsidRDefault="00A1428D" w:rsidP="002727B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Seguono le programmazioni semplificate, cercando, per quanto possibile, di allineare nel tempo l’alunno alla programmazione media della classe</w:t>
      </w:r>
      <w:r w:rsidR="009169E7">
        <w:rPr>
          <w:rFonts w:ascii="Arial" w:hAnsi="Arial" w:cs="Arial"/>
        </w:rPr>
        <w:t xml:space="preserve">. </w:t>
      </w:r>
    </w:p>
    <w:p w14:paraId="5553BFA5" w14:textId="0EAE04EE" w:rsidR="00A1428D" w:rsidRPr="00FB232D" w:rsidRDefault="00A1428D" w:rsidP="002727B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Utilizzano testi di storia, geografia, scie</w:t>
      </w:r>
      <w:r w:rsidR="009169E7">
        <w:rPr>
          <w:rFonts w:ascii="Arial" w:hAnsi="Arial" w:cs="Arial"/>
        </w:rPr>
        <w:t xml:space="preserve">nze semplificati </w:t>
      </w:r>
      <w:r w:rsidRPr="00FB232D">
        <w:rPr>
          <w:rFonts w:ascii="Arial" w:hAnsi="Arial" w:cs="Arial"/>
        </w:rPr>
        <w:t xml:space="preserve"> riducendo al minimo le materie orali</w:t>
      </w:r>
      <w:r w:rsidR="009169E7">
        <w:rPr>
          <w:rFonts w:ascii="Arial" w:hAnsi="Arial" w:cs="Arial"/>
        </w:rPr>
        <w:t xml:space="preserve">. </w:t>
      </w:r>
    </w:p>
    <w:p w14:paraId="5815BD48" w14:textId="44FFC4C0" w:rsidR="002727B3" w:rsidRPr="00FB232D" w:rsidRDefault="00A1428D" w:rsidP="002727B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Semplificano al massimo la comunicazione</w:t>
      </w:r>
      <w:r w:rsidR="009169E7">
        <w:rPr>
          <w:rFonts w:ascii="Arial" w:hAnsi="Arial" w:cs="Arial"/>
        </w:rPr>
        <w:t>.</w:t>
      </w:r>
      <w:r w:rsidRPr="00FB232D">
        <w:rPr>
          <w:rFonts w:ascii="Arial" w:hAnsi="Arial" w:cs="Arial"/>
        </w:rPr>
        <w:t xml:space="preserve"> </w:t>
      </w:r>
      <w:r w:rsidRPr="00FB232D">
        <w:rPr>
          <w:rFonts w:ascii="Arial" w:hAnsi="Arial" w:cs="Arial"/>
        </w:rPr>
        <w:tab/>
      </w:r>
    </w:p>
    <w:p w14:paraId="40A2F5C0" w14:textId="6255C58E" w:rsidR="002727B3" w:rsidRPr="00FB232D" w:rsidRDefault="00A1428D" w:rsidP="002727B3">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Parlano lentame</w:t>
      </w:r>
      <w:r w:rsidR="009169E7">
        <w:rPr>
          <w:rFonts w:ascii="Arial" w:hAnsi="Arial" w:cs="Arial"/>
        </w:rPr>
        <w:t xml:space="preserve">nte e scandendo bene i vocaboli. </w:t>
      </w:r>
      <w:r w:rsidRPr="00FB232D">
        <w:rPr>
          <w:rFonts w:ascii="Arial" w:hAnsi="Arial" w:cs="Arial"/>
        </w:rPr>
        <w:tab/>
      </w:r>
    </w:p>
    <w:p w14:paraId="60853732" w14:textId="0F88B19B" w:rsidR="002727B3" w:rsidRPr="00FB232D" w:rsidRDefault="00A1428D" w:rsidP="002727B3">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Sospendono la valutazione nel primo periodo</w:t>
      </w:r>
      <w:r w:rsidR="009169E7">
        <w:rPr>
          <w:rFonts w:ascii="Arial" w:hAnsi="Arial" w:cs="Arial"/>
        </w:rPr>
        <w:t xml:space="preserve">. </w:t>
      </w:r>
      <w:r w:rsidRPr="00FB232D">
        <w:rPr>
          <w:rFonts w:ascii="Arial" w:hAnsi="Arial" w:cs="Arial"/>
        </w:rPr>
        <w:t xml:space="preserve"> </w:t>
      </w:r>
      <w:r w:rsidRPr="00FB232D">
        <w:rPr>
          <w:rFonts w:ascii="Arial" w:hAnsi="Arial" w:cs="Arial"/>
        </w:rPr>
        <w:tab/>
      </w:r>
    </w:p>
    <w:p w14:paraId="08EBFF2D" w14:textId="71A3606A" w:rsidR="00A1428D" w:rsidRPr="00FB232D" w:rsidRDefault="00A1428D" w:rsidP="002727B3">
      <w:pPr>
        <w:pStyle w:val="Paragrafoelenco"/>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Valutano l’alunno prevalentemente sulle competenze linguistiche in italiano e nelle</w:t>
      </w:r>
    </w:p>
    <w:p w14:paraId="60A919D8" w14:textId="0A1232B2" w:rsidR="00A1428D"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discipline espressive</w:t>
      </w:r>
      <w:r w:rsidR="009169E7">
        <w:rPr>
          <w:rFonts w:ascii="Arial" w:hAnsi="Arial" w:cs="Arial"/>
        </w:rPr>
        <w:t xml:space="preserve">. </w:t>
      </w:r>
    </w:p>
    <w:p w14:paraId="4A7D553C" w14:textId="77777777" w:rsidR="007C7329" w:rsidRPr="00FB232D" w:rsidRDefault="007C732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2FD57BEF"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2C004EBA"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22D8F350"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77FB114F"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75D40E50"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633614C3"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2CC766DD"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78C206F2"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469169E0" w14:textId="77777777" w:rsidR="00D841F9" w:rsidRDefault="00D841F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52514BA9" w14:textId="77777777" w:rsidR="00A1428D"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r w:rsidRPr="00FB232D">
        <w:rPr>
          <w:rFonts w:ascii="Arial" w:hAnsi="Arial" w:cs="Arial"/>
          <w:sz w:val="27"/>
          <w:szCs w:val="27"/>
        </w:rPr>
        <w:t>CONTINUITA’</w:t>
      </w:r>
    </w:p>
    <w:p w14:paraId="20D9235C" w14:textId="77777777" w:rsidR="007C7329" w:rsidRPr="00FB232D" w:rsidRDefault="00F13A55" w:rsidP="007C732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b/>
          <w:bCs/>
        </w:rPr>
        <w:t xml:space="preserve">Il referente </w:t>
      </w:r>
      <w:r w:rsidR="00A1428D" w:rsidRPr="00FB232D">
        <w:rPr>
          <w:rFonts w:ascii="Arial" w:hAnsi="Arial" w:cs="Arial"/>
          <w:b/>
          <w:bCs/>
        </w:rPr>
        <w:t>di plesso</w:t>
      </w:r>
      <w:r w:rsidRPr="00FB232D">
        <w:rPr>
          <w:rFonts w:ascii="Arial" w:hAnsi="Arial" w:cs="Arial"/>
          <w:b/>
          <w:bCs/>
        </w:rPr>
        <w:t xml:space="preserve"> per l’integrazione degli stranieri</w:t>
      </w:r>
      <w:r w:rsidR="00A1428D" w:rsidRPr="00FB232D">
        <w:rPr>
          <w:rFonts w:ascii="Arial" w:hAnsi="Arial" w:cs="Arial"/>
          <w:b/>
          <w:bCs/>
        </w:rPr>
        <w:t xml:space="preserve"> </w:t>
      </w:r>
      <w:r w:rsidR="00A1428D" w:rsidRPr="00FB232D">
        <w:rPr>
          <w:rFonts w:ascii="Arial" w:hAnsi="Arial" w:cs="Arial"/>
        </w:rPr>
        <w:tab/>
      </w:r>
    </w:p>
    <w:p w14:paraId="331748A3" w14:textId="742B0CF3" w:rsidR="0008697E" w:rsidRPr="00FB232D" w:rsidRDefault="00A1428D" w:rsidP="007C7329">
      <w:pPr>
        <w:pStyle w:val="Paragrafoelenco"/>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Segnala le eventuali problematiche dell’alunno al referente dell’ordine superiore</w:t>
      </w:r>
      <w:r w:rsidR="00EE78A4">
        <w:rPr>
          <w:rFonts w:ascii="Arial" w:hAnsi="Arial" w:cs="Arial"/>
        </w:rPr>
        <w:t xml:space="preserve">. </w:t>
      </w:r>
      <w:r w:rsidRPr="00FB232D">
        <w:rPr>
          <w:rFonts w:ascii="Arial" w:hAnsi="Arial" w:cs="Arial"/>
        </w:rPr>
        <w:t xml:space="preserve"> </w:t>
      </w:r>
      <w:r w:rsidRPr="00FB232D">
        <w:rPr>
          <w:rFonts w:ascii="Arial" w:hAnsi="Arial" w:cs="Arial"/>
        </w:rPr>
        <w:tab/>
      </w:r>
    </w:p>
    <w:p w14:paraId="13D06438" w14:textId="329CBF4A" w:rsidR="00A1428D" w:rsidRPr="00FB232D" w:rsidRDefault="00A1428D" w:rsidP="0008697E">
      <w:pPr>
        <w:pStyle w:val="Paragrafoelenco"/>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Trasmette la cartellina con la documentazione al referente</w:t>
      </w:r>
      <w:r w:rsidR="00EE78A4">
        <w:rPr>
          <w:rFonts w:ascii="Arial" w:hAnsi="Arial" w:cs="Arial"/>
        </w:rPr>
        <w:t>.</w:t>
      </w:r>
    </w:p>
    <w:p w14:paraId="45C258BF" w14:textId="77777777" w:rsidR="007C7329" w:rsidRPr="00FB232D" w:rsidRDefault="007C732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p>
    <w:p w14:paraId="3CA1794F" w14:textId="77777777" w:rsidR="00A1428D"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7"/>
          <w:szCs w:val="27"/>
        </w:rPr>
      </w:pPr>
      <w:r w:rsidRPr="00FB232D">
        <w:rPr>
          <w:rFonts w:ascii="Arial" w:hAnsi="Arial" w:cs="Arial"/>
          <w:sz w:val="27"/>
          <w:szCs w:val="27"/>
        </w:rPr>
        <w:t>ORIENTAMENTO</w:t>
      </w:r>
    </w:p>
    <w:p w14:paraId="47396341" w14:textId="774C50BD" w:rsidR="00851FB1"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b/>
          <w:bCs/>
        </w:rPr>
        <w:t>Il re</w:t>
      </w:r>
      <w:r w:rsidR="00F13A55" w:rsidRPr="00FB232D">
        <w:rPr>
          <w:rFonts w:ascii="Arial" w:hAnsi="Arial" w:cs="Arial"/>
          <w:b/>
          <w:bCs/>
        </w:rPr>
        <w:t>ferente di plesso per l’integrazione degli stranieri o</w:t>
      </w:r>
      <w:r w:rsidRPr="00FB232D">
        <w:rPr>
          <w:rFonts w:ascii="Arial" w:hAnsi="Arial" w:cs="Arial"/>
          <w:b/>
          <w:bCs/>
        </w:rPr>
        <w:t xml:space="preserve"> il coordinatore </w:t>
      </w:r>
      <w:r w:rsidRPr="00FB232D">
        <w:rPr>
          <w:rFonts w:ascii="Arial" w:hAnsi="Arial" w:cs="Arial"/>
        </w:rPr>
        <w:tab/>
      </w:r>
    </w:p>
    <w:p w14:paraId="2FDB3348" w14:textId="73D55CD0" w:rsidR="00851FB1" w:rsidRPr="00FB232D" w:rsidRDefault="00A1428D" w:rsidP="00851FB1">
      <w:pPr>
        <w:pStyle w:val="Paragrafoelenco"/>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Distribuisce a</w:t>
      </w:r>
      <w:r w:rsidR="00EE78A4">
        <w:rPr>
          <w:rFonts w:ascii="Arial" w:hAnsi="Arial" w:cs="Arial"/>
        </w:rPr>
        <w:t xml:space="preserve">l ragazzo gli opuscoli tradotti. </w:t>
      </w:r>
      <w:r w:rsidRPr="00FB232D">
        <w:rPr>
          <w:rFonts w:ascii="Arial" w:hAnsi="Arial" w:cs="Arial"/>
        </w:rPr>
        <w:tab/>
      </w:r>
    </w:p>
    <w:p w14:paraId="19B791AF" w14:textId="074B200F" w:rsidR="00A1428D" w:rsidRPr="00FB232D" w:rsidRDefault="00A1428D" w:rsidP="00851FB1">
      <w:pPr>
        <w:pStyle w:val="Paragrafoelenco"/>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Sostiene un colloquio con la famiglia con l’aiuto di un mediatore linguistico in caso di</w:t>
      </w:r>
    </w:p>
    <w:p w14:paraId="36E38CFA" w14:textId="5B568A6D" w:rsidR="00851FB1"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scarsa conoscenza della lingua italiana</w:t>
      </w:r>
      <w:r w:rsidR="00EE78A4">
        <w:rPr>
          <w:rFonts w:ascii="Arial" w:hAnsi="Arial" w:cs="Arial"/>
        </w:rPr>
        <w:t xml:space="preserve">. </w:t>
      </w:r>
      <w:r w:rsidRPr="00FB232D">
        <w:rPr>
          <w:rFonts w:ascii="Arial" w:hAnsi="Arial" w:cs="Arial"/>
        </w:rPr>
        <w:t xml:space="preserve"> </w:t>
      </w:r>
    </w:p>
    <w:p w14:paraId="325CB314" w14:textId="220962F9" w:rsidR="00A1428D" w:rsidRPr="00FB232D" w:rsidRDefault="00A1428D" w:rsidP="00851FB1">
      <w:pPr>
        <w:pStyle w:val="Paragrafoelenco"/>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B232D">
        <w:rPr>
          <w:rFonts w:ascii="Arial" w:hAnsi="Arial" w:cs="Arial"/>
        </w:rPr>
        <w:t>Fornisce le informazioni necessarie per la compilazione dei moduli d’iscrizione</w:t>
      </w:r>
      <w:r w:rsidR="00EE78A4">
        <w:rPr>
          <w:rFonts w:ascii="Arial" w:hAnsi="Arial" w:cs="Arial"/>
        </w:rPr>
        <w:t xml:space="preserve">. </w:t>
      </w:r>
      <w:bookmarkStart w:id="0" w:name="_GoBack"/>
      <w:bookmarkEnd w:id="0"/>
    </w:p>
    <w:p w14:paraId="294ECB34" w14:textId="503D1004" w:rsidR="00A1428D" w:rsidRPr="00FB232D" w:rsidRDefault="00A1428D"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BD37B6A" w14:textId="77777777" w:rsidR="007C7329" w:rsidRPr="00FB232D" w:rsidRDefault="007C7329" w:rsidP="00A14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sectPr w:rsidR="007C7329" w:rsidRPr="00FB232D" w:rsidSect="00A1428D">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212"/>
    <w:multiLevelType w:val="hybridMultilevel"/>
    <w:tmpl w:val="29E6B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0D4879"/>
    <w:multiLevelType w:val="hybridMultilevel"/>
    <w:tmpl w:val="3FA63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1D00C5"/>
    <w:multiLevelType w:val="hybridMultilevel"/>
    <w:tmpl w:val="62BC1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260EB2"/>
    <w:multiLevelType w:val="hybridMultilevel"/>
    <w:tmpl w:val="EFE00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976A37"/>
    <w:multiLevelType w:val="hybridMultilevel"/>
    <w:tmpl w:val="183AC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590DF3"/>
    <w:multiLevelType w:val="hybridMultilevel"/>
    <w:tmpl w:val="5F583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8248BE"/>
    <w:multiLevelType w:val="hybridMultilevel"/>
    <w:tmpl w:val="E2A8D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2A5BB5"/>
    <w:multiLevelType w:val="hybridMultilevel"/>
    <w:tmpl w:val="0BC60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C2080B"/>
    <w:multiLevelType w:val="hybridMultilevel"/>
    <w:tmpl w:val="93DE3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98288F"/>
    <w:multiLevelType w:val="hybridMultilevel"/>
    <w:tmpl w:val="51B299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636E3A12"/>
    <w:multiLevelType w:val="hybridMultilevel"/>
    <w:tmpl w:val="5B2E7D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831C94"/>
    <w:multiLevelType w:val="hybridMultilevel"/>
    <w:tmpl w:val="1C5C4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6E26D4"/>
    <w:multiLevelType w:val="hybridMultilevel"/>
    <w:tmpl w:val="A3D01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844DBE"/>
    <w:multiLevelType w:val="hybridMultilevel"/>
    <w:tmpl w:val="59DCB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6"/>
  </w:num>
  <w:num w:numId="5">
    <w:abstractNumId w:val="10"/>
  </w:num>
  <w:num w:numId="6">
    <w:abstractNumId w:val="7"/>
  </w:num>
  <w:num w:numId="7">
    <w:abstractNumId w:val="5"/>
  </w:num>
  <w:num w:numId="8">
    <w:abstractNumId w:val="2"/>
  </w:num>
  <w:num w:numId="9">
    <w:abstractNumId w:val="4"/>
  </w:num>
  <w:num w:numId="10">
    <w:abstractNumId w:val="3"/>
  </w:num>
  <w:num w:numId="11">
    <w:abstractNumId w:val="12"/>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8D"/>
    <w:rsid w:val="0008697E"/>
    <w:rsid w:val="000C7BD2"/>
    <w:rsid w:val="000D2C55"/>
    <w:rsid w:val="00107271"/>
    <w:rsid w:val="00163EED"/>
    <w:rsid w:val="001A2878"/>
    <w:rsid w:val="002431A4"/>
    <w:rsid w:val="002727B3"/>
    <w:rsid w:val="002C34C4"/>
    <w:rsid w:val="002D0534"/>
    <w:rsid w:val="002E3CFF"/>
    <w:rsid w:val="0031669D"/>
    <w:rsid w:val="00373507"/>
    <w:rsid w:val="00431AA2"/>
    <w:rsid w:val="00472984"/>
    <w:rsid w:val="0047725C"/>
    <w:rsid w:val="004E3C26"/>
    <w:rsid w:val="00500322"/>
    <w:rsid w:val="00602ACF"/>
    <w:rsid w:val="00654CF0"/>
    <w:rsid w:val="006B69C8"/>
    <w:rsid w:val="006D647D"/>
    <w:rsid w:val="007100EE"/>
    <w:rsid w:val="007173FF"/>
    <w:rsid w:val="007C7329"/>
    <w:rsid w:val="007D14AF"/>
    <w:rsid w:val="00851FB1"/>
    <w:rsid w:val="008D3537"/>
    <w:rsid w:val="009169E7"/>
    <w:rsid w:val="009B7002"/>
    <w:rsid w:val="009E76FA"/>
    <w:rsid w:val="00A1428D"/>
    <w:rsid w:val="00A675F3"/>
    <w:rsid w:val="00A70933"/>
    <w:rsid w:val="00A95247"/>
    <w:rsid w:val="00B22634"/>
    <w:rsid w:val="00B27603"/>
    <w:rsid w:val="00B50D57"/>
    <w:rsid w:val="00B82BAC"/>
    <w:rsid w:val="00B95E14"/>
    <w:rsid w:val="00BB61C7"/>
    <w:rsid w:val="00C049BC"/>
    <w:rsid w:val="00C163A2"/>
    <w:rsid w:val="00C5409B"/>
    <w:rsid w:val="00C54DF6"/>
    <w:rsid w:val="00C653FA"/>
    <w:rsid w:val="00CD4E95"/>
    <w:rsid w:val="00CF179F"/>
    <w:rsid w:val="00D62B98"/>
    <w:rsid w:val="00D841F9"/>
    <w:rsid w:val="00E009F7"/>
    <w:rsid w:val="00E43BDC"/>
    <w:rsid w:val="00E71C24"/>
    <w:rsid w:val="00E74217"/>
    <w:rsid w:val="00EE78A4"/>
    <w:rsid w:val="00F101BA"/>
    <w:rsid w:val="00F13A55"/>
    <w:rsid w:val="00F43FCB"/>
    <w:rsid w:val="00F90DE3"/>
    <w:rsid w:val="00FB232D"/>
    <w:rsid w:val="00FD2132"/>
    <w:rsid w:val="00FF349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9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A8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428D"/>
    <w:pPr>
      <w:ind w:left="720"/>
      <w:contextualSpacing/>
    </w:pPr>
  </w:style>
  <w:style w:type="paragraph" w:styleId="Intestazione">
    <w:name w:val="header"/>
    <w:basedOn w:val="Normale"/>
    <w:link w:val="IntestazioneCarattere"/>
    <w:uiPriority w:val="99"/>
    <w:semiHidden/>
    <w:unhideWhenUsed/>
    <w:rsid w:val="00E71C24"/>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E71C24"/>
  </w:style>
  <w:style w:type="paragraph" w:styleId="Pidipagina">
    <w:name w:val="footer"/>
    <w:basedOn w:val="Normale"/>
    <w:link w:val="PidipaginaCarattere"/>
    <w:uiPriority w:val="99"/>
    <w:semiHidden/>
    <w:unhideWhenUsed/>
    <w:rsid w:val="00E71C24"/>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E71C24"/>
  </w:style>
  <w:style w:type="paragraph" w:customStyle="1" w:styleId="Modulovuoto">
    <w:name w:val="Modulo vuoto"/>
    <w:rsid w:val="001A2878"/>
    <w:rPr>
      <w:rFonts w:ascii="Helvetica" w:eastAsia="ヒラギノ角ゴ Pro W3" w:hAnsi="Helvetica" w:cs="Times New Roman"/>
      <w:color w:val="00000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A8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428D"/>
    <w:pPr>
      <w:ind w:left="720"/>
      <w:contextualSpacing/>
    </w:pPr>
  </w:style>
  <w:style w:type="paragraph" w:styleId="Intestazione">
    <w:name w:val="header"/>
    <w:basedOn w:val="Normale"/>
    <w:link w:val="IntestazioneCarattere"/>
    <w:uiPriority w:val="99"/>
    <w:semiHidden/>
    <w:unhideWhenUsed/>
    <w:rsid w:val="00E71C24"/>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E71C24"/>
  </w:style>
  <w:style w:type="paragraph" w:styleId="Pidipagina">
    <w:name w:val="footer"/>
    <w:basedOn w:val="Normale"/>
    <w:link w:val="PidipaginaCarattere"/>
    <w:uiPriority w:val="99"/>
    <w:semiHidden/>
    <w:unhideWhenUsed/>
    <w:rsid w:val="00E71C24"/>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E71C24"/>
  </w:style>
  <w:style w:type="paragraph" w:customStyle="1" w:styleId="Modulovuoto">
    <w:name w:val="Modulo vuoto"/>
    <w:rsid w:val="001A2878"/>
    <w:rPr>
      <w:rFonts w:ascii="Helvetica" w:eastAsia="ヒラギノ角ゴ Pro W3" w:hAnsi="Helvetica"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1390</Words>
  <Characters>7925</Characters>
  <Application>Microsoft Macintosh Word</Application>
  <DocSecurity>0</DocSecurity>
  <Lines>66</Lines>
  <Paragraphs>18</Paragraphs>
  <ScaleCrop>false</ScaleCrop>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cp:lastModifiedBy>IO IO</cp:lastModifiedBy>
  <cp:revision>144</cp:revision>
  <dcterms:created xsi:type="dcterms:W3CDTF">2017-09-21T20:31:00Z</dcterms:created>
  <dcterms:modified xsi:type="dcterms:W3CDTF">2023-10-22T13:05:00Z</dcterms:modified>
</cp:coreProperties>
</file>