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31" w:rsidRDefault="00633431" w:rsidP="00633431">
      <w:pPr>
        <w:pStyle w:val="Titolo"/>
        <w:jc w:val="left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5876925" cy="1000125"/>
            <wp:effectExtent l="19050" t="0" r="9525" b="0"/>
            <wp:docPr id="1" name="Immagine 1" descr="C:\Users\Microsoft\Desktop\Patty 15-16\PON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Microsoft\Desktop\Patty 15-16\PON\logo p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431" w:rsidRDefault="00633431" w:rsidP="00633431">
      <w:pPr>
        <w:pStyle w:val="Titolo"/>
        <w:jc w:val="left"/>
        <w:rPr>
          <w:color w:val="000000"/>
          <w:sz w:val="28"/>
        </w:rPr>
      </w:pPr>
    </w:p>
    <w:p w:rsidR="00633431" w:rsidRDefault="00633431" w:rsidP="00633431">
      <w:pPr>
        <w:pStyle w:val="Titolo"/>
        <w:jc w:val="left"/>
        <w:rPr>
          <w:color w:val="000000"/>
          <w:sz w:val="28"/>
        </w:rPr>
      </w:pPr>
      <w:r>
        <w:rPr>
          <w:color w:val="000000"/>
          <w:sz w:val="28"/>
        </w:rPr>
        <w:t xml:space="preserve">              ISTITUTO  COMPRENSIVO STATALE   “P. BORSELLINO”</w:t>
      </w:r>
    </w:p>
    <w:p w:rsidR="00633431" w:rsidRDefault="00633431" w:rsidP="00633431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Via Pastore  32 - 56023 NAVACCHIO (PISA)</w:t>
      </w:r>
    </w:p>
    <w:p w:rsidR="00633431" w:rsidRDefault="00633431" w:rsidP="00633431">
      <w:pPr>
        <w:pStyle w:val="Titolo2"/>
      </w:pPr>
      <w:r>
        <w:t>Tel. 050-77.61.55  - Fax 050 – 77.88.88</w:t>
      </w:r>
    </w:p>
    <w:p w:rsidR="00633431" w:rsidRPr="00874E73" w:rsidRDefault="00633431" w:rsidP="00633431">
      <w:pPr>
        <w:rPr>
          <w:b/>
        </w:rPr>
      </w:pPr>
      <w:r>
        <w:t xml:space="preserve">                                                                                 </w:t>
      </w:r>
      <w:r w:rsidRPr="00874E73">
        <w:rPr>
          <w:b/>
        </w:rPr>
        <w:t>C.F. 90030330501</w:t>
      </w:r>
    </w:p>
    <w:p w:rsidR="00633431" w:rsidRDefault="00633431" w:rsidP="00633431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e-mail : piic840002@istruzione.it</w:t>
      </w:r>
    </w:p>
    <w:p w:rsidR="00633431" w:rsidRDefault="00633431" w:rsidP="00633431">
      <w:pPr>
        <w:ind w:left="360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                                </w:t>
      </w:r>
    </w:p>
    <w:p w:rsidR="00633431" w:rsidRDefault="00633431" w:rsidP="00633431">
      <w:pPr>
        <w:pStyle w:val="Style2"/>
        <w:tabs>
          <w:tab w:val="right" w:pos="9575"/>
        </w:tabs>
        <w:kinsoku w:val="0"/>
        <w:autoSpaceDE/>
        <w:autoSpaceDN/>
        <w:spacing w:before="0"/>
        <w:rPr>
          <w:rStyle w:val="CharacterStyle1"/>
          <w:spacing w:val="-4"/>
          <w:w w:val="110"/>
        </w:rPr>
      </w:pPr>
    </w:p>
    <w:p w:rsidR="00633431" w:rsidRDefault="00A817E3" w:rsidP="00633431">
      <w:pPr>
        <w:pStyle w:val="Style2"/>
        <w:tabs>
          <w:tab w:val="right" w:pos="9575"/>
        </w:tabs>
        <w:kinsoku w:val="0"/>
        <w:autoSpaceDE/>
        <w:autoSpaceDN/>
        <w:spacing w:before="0"/>
        <w:rPr>
          <w:rStyle w:val="CharacterStyle1"/>
          <w:spacing w:val="-4"/>
          <w:w w:val="110"/>
        </w:rPr>
      </w:pPr>
      <w:proofErr w:type="spellStart"/>
      <w:r>
        <w:rPr>
          <w:rStyle w:val="CharacterStyle1"/>
          <w:spacing w:val="-4"/>
          <w:w w:val="110"/>
        </w:rPr>
        <w:t>Prot.n.</w:t>
      </w:r>
      <w:proofErr w:type="spellEnd"/>
      <w:r>
        <w:rPr>
          <w:rStyle w:val="CharacterStyle1"/>
          <w:spacing w:val="-4"/>
          <w:w w:val="110"/>
        </w:rPr>
        <w:t xml:space="preserve"> </w:t>
      </w:r>
      <w:r w:rsidR="008152C6">
        <w:rPr>
          <w:rStyle w:val="CharacterStyle1"/>
          <w:spacing w:val="-4"/>
          <w:w w:val="110"/>
        </w:rPr>
        <w:t>592</w:t>
      </w:r>
      <w:r>
        <w:rPr>
          <w:rStyle w:val="CharacterStyle1"/>
          <w:spacing w:val="-4"/>
          <w:w w:val="110"/>
        </w:rPr>
        <w:t xml:space="preserve">   /b14                                                                    </w:t>
      </w:r>
      <w:r w:rsidR="0028521B">
        <w:rPr>
          <w:rStyle w:val="CharacterStyle1"/>
          <w:spacing w:val="-4"/>
          <w:w w:val="110"/>
        </w:rPr>
        <w:t xml:space="preserve">        </w:t>
      </w:r>
      <w:proofErr w:type="spellStart"/>
      <w:r w:rsidR="0028521B">
        <w:rPr>
          <w:rStyle w:val="CharacterStyle1"/>
          <w:spacing w:val="-4"/>
          <w:w w:val="110"/>
        </w:rPr>
        <w:t>Navacchio</w:t>
      </w:r>
      <w:proofErr w:type="spellEnd"/>
      <w:r w:rsidR="0028521B">
        <w:rPr>
          <w:rStyle w:val="CharacterStyle1"/>
          <w:spacing w:val="-4"/>
          <w:w w:val="110"/>
        </w:rPr>
        <w:t xml:space="preserve"> 29</w:t>
      </w:r>
      <w:r>
        <w:rPr>
          <w:rStyle w:val="CharacterStyle1"/>
          <w:spacing w:val="-4"/>
          <w:w w:val="110"/>
        </w:rPr>
        <w:t>/01/2018</w:t>
      </w:r>
    </w:p>
    <w:p w:rsidR="00A817E3" w:rsidRDefault="00A817E3" w:rsidP="00633431">
      <w:pPr>
        <w:pStyle w:val="Style2"/>
        <w:tabs>
          <w:tab w:val="right" w:pos="9575"/>
        </w:tabs>
        <w:kinsoku w:val="0"/>
        <w:autoSpaceDE/>
        <w:autoSpaceDN/>
        <w:spacing w:before="0"/>
        <w:rPr>
          <w:rStyle w:val="CharacterStyle1"/>
          <w:spacing w:val="-4"/>
          <w:w w:val="110"/>
        </w:rPr>
      </w:pPr>
    </w:p>
    <w:p w:rsidR="00A817E3" w:rsidRDefault="00A817E3" w:rsidP="00633431">
      <w:pPr>
        <w:pStyle w:val="Style2"/>
        <w:tabs>
          <w:tab w:val="right" w:pos="9575"/>
        </w:tabs>
        <w:kinsoku w:val="0"/>
        <w:autoSpaceDE/>
        <w:autoSpaceDN/>
        <w:spacing w:before="0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 xml:space="preserve">                                                            All'Albo dell'Ufficio Scolastico Territoriale di Pisa</w:t>
      </w:r>
    </w:p>
    <w:p w:rsidR="00A817E3" w:rsidRDefault="00A817E3" w:rsidP="00633431">
      <w:pPr>
        <w:pStyle w:val="Style2"/>
        <w:tabs>
          <w:tab w:val="right" w:pos="9575"/>
        </w:tabs>
        <w:kinsoku w:val="0"/>
        <w:autoSpaceDE/>
        <w:autoSpaceDN/>
        <w:spacing w:before="0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 xml:space="preserve">                                                            All'Albo degli Istituti Scolastici della Provincia di Pisa</w:t>
      </w:r>
    </w:p>
    <w:p w:rsidR="00A817E3" w:rsidRDefault="00A817E3" w:rsidP="00633431">
      <w:pPr>
        <w:pStyle w:val="Style2"/>
        <w:tabs>
          <w:tab w:val="right" w:pos="9575"/>
        </w:tabs>
        <w:kinsoku w:val="0"/>
        <w:autoSpaceDE/>
        <w:autoSpaceDN/>
        <w:spacing w:before="0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 xml:space="preserve">                                                             Al sito Web dell'Istituto</w:t>
      </w:r>
    </w:p>
    <w:p w:rsidR="009A6EB4" w:rsidRDefault="009A6EB4" w:rsidP="00633431">
      <w:pPr>
        <w:pStyle w:val="Style2"/>
        <w:tabs>
          <w:tab w:val="right" w:pos="9575"/>
        </w:tabs>
        <w:kinsoku w:val="0"/>
        <w:autoSpaceDE/>
        <w:autoSpaceDN/>
        <w:spacing w:before="0"/>
        <w:rPr>
          <w:rStyle w:val="CharacterStyle1"/>
          <w:spacing w:val="-4"/>
          <w:w w:val="110"/>
        </w:rPr>
      </w:pPr>
    </w:p>
    <w:p w:rsidR="00A817E3" w:rsidRDefault="00A817E3" w:rsidP="00633431">
      <w:pPr>
        <w:pStyle w:val="Style2"/>
        <w:tabs>
          <w:tab w:val="right" w:pos="9575"/>
        </w:tabs>
        <w:kinsoku w:val="0"/>
        <w:autoSpaceDE/>
        <w:autoSpaceDN/>
        <w:spacing w:before="0"/>
        <w:rPr>
          <w:rStyle w:val="CharacterStyle1"/>
          <w:b/>
          <w:spacing w:val="-4"/>
          <w:w w:val="110"/>
        </w:rPr>
      </w:pPr>
      <w:r w:rsidRPr="009A6EB4">
        <w:rPr>
          <w:rStyle w:val="CharacterStyle1"/>
          <w:b/>
          <w:spacing w:val="-4"/>
          <w:w w:val="110"/>
        </w:rPr>
        <w:t>Bando di selezione pubblica per l'individuazione di n.1 esperto</w:t>
      </w:r>
      <w:r w:rsidR="005738BC">
        <w:rPr>
          <w:rStyle w:val="CharacterStyle1"/>
          <w:b/>
          <w:spacing w:val="-4"/>
          <w:w w:val="110"/>
        </w:rPr>
        <w:t xml:space="preserve"> psicologo</w:t>
      </w:r>
      <w:r w:rsidRPr="009A6EB4">
        <w:rPr>
          <w:rStyle w:val="CharacterStyle1"/>
          <w:b/>
          <w:spacing w:val="-4"/>
          <w:w w:val="110"/>
        </w:rPr>
        <w:t xml:space="preserve"> per la realizzazione di un laboratorio dedicato agli alunni DSA per la scuola secondaria di 1° Grado</w:t>
      </w:r>
    </w:p>
    <w:p w:rsidR="009A6EB4" w:rsidRPr="009A6EB4" w:rsidRDefault="009A6EB4" w:rsidP="00633431">
      <w:pPr>
        <w:pStyle w:val="Style2"/>
        <w:tabs>
          <w:tab w:val="right" w:pos="9575"/>
        </w:tabs>
        <w:kinsoku w:val="0"/>
        <w:autoSpaceDE/>
        <w:autoSpaceDN/>
        <w:spacing w:before="0"/>
        <w:rPr>
          <w:rStyle w:val="CharacterStyle1"/>
          <w:b/>
          <w:spacing w:val="-4"/>
          <w:w w:val="110"/>
        </w:rPr>
      </w:pPr>
    </w:p>
    <w:p w:rsidR="00A817E3" w:rsidRDefault="00A817E3" w:rsidP="00A817E3">
      <w:pPr>
        <w:pStyle w:val="Style2"/>
        <w:tabs>
          <w:tab w:val="right" w:pos="9575"/>
        </w:tabs>
        <w:kinsoku w:val="0"/>
        <w:autoSpaceDE/>
        <w:autoSpaceDN/>
        <w:spacing w:before="0"/>
        <w:jc w:val="center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Il Dirigente Scolastico</w:t>
      </w:r>
    </w:p>
    <w:p w:rsidR="009A6EB4" w:rsidRDefault="00A817E3" w:rsidP="00A817E3">
      <w:pPr>
        <w:pStyle w:val="Style2"/>
        <w:tabs>
          <w:tab w:val="right" w:pos="9575"/>
        </w:tabs>
        <w:kinsoku w:val="0"/>
        <w:autoSpaceDE/>
        <w:autoSpaceDN/>
        <w:spacing w:before="0"/>
        <w:jc w:val="center"/>
        <w:rPr>
          <w:rStyle w:val="CharacterStyle1"/>
          <w:spacing w:val="-4"/>
          <w:w w:val="110"/>
        </w:rPr>
      </w:pPr>
      <w:r w:rsidRPr="00E862C3">
        <w:rPr>
          <w:rStyle w:val="CharacterStyle1"/>
          <w:b/>
          <w:spacing w:val="-4"/>
          <w:w w:val="110"/>
        </w:rPr>
        <w:t>VISTI</w:t>
      </w:r>
      <w:r>
        <w:rPr>
          <w:rStyle w:val="CharacterStyle1"/>
          <w:spacing w:val="-4"/>
          <w:w w:val="110"/>
        </w:rPr>
        <w:t xml:space="preserve"> i progetti di ampliamento dell'offerta formativa approvati dal Collegio dei Docenti in data 23/10/2017 ed inseriti nel </w:t>
      </w:r>
      <w:proofErr w:type="spellStart"/>
      <w:r>
        <w:rPr>
          <w:rStyle w:val="CharacterStyle1"/>
          <w:spacing w:val="-4"/>
          <w:w w:val="110"/>
        </w:rPr>
        <w:t>P.T.O.F.</w:t>
      </w:r>
      <w:proofErr w:type="spellEnd"/>
      <w:r>
        <w:rPr>
          <w:rStyle w:val="CharacterStyle1"/>
          <w:spacing w:val="-4"/>
          <w:w w:val="110"/>
        </w:rPr>
        <w:t xml:space="preserve"> di questo Istituto per l'anno scolastico 2017/18 e visto il progetto presentato dai referenti del Progetto PEZ;</w:t>
      </w:r>
    </w:p>
    <w:p w:rsidR="00A817E3" w:rsidRDefault="009A6EB4" w:rsidP="009A6EB4">
      <w:pPr>
        <w:pStyle w:val="Style2"/>
        <w:tabs>
          <w:tab w:val="right" w:pos="9575"/>
        </w:tabs>
        <w:kinsoku w:val="0"/>
        <w:autoSpaceDE/>
        <w:autoSpaceDN/>
        <w:spacing w:before="0"/>
        <w:ind w:left="0"/>
        <w:jc w:val="center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 xml:space="preserve">           </w:t>
      </w:r>
      <w:r w:rsidR="00A817E3" w:rsidRPr="00E862C3">
        <w:rPr>
          <w:rStyle w:val="CharacterStyle1"/>
          <w:b/>
          <w:spacing w:val="-4"/>
          <w:w w:val="110"/>
        </w:rPr>
        <w:t>CONSIDERATO</w:t>
      </w:r>
      <w:r w:rsidR="00A817E3">
        <w:rPr>
          <w:rStyle w:val="CharacterStyle1"/>
          <w:spacing w:val="-4"/>
          <w:w w:val="110"/>
        </w:rPr>
        <w:t xml:space="preserve"> che presso l'Istituto non è possibile reperire personale in possesso delle specifiche competenze richieste; </w:t>
      </w:r>
    </w:p>
    <w:p w:rsidR="00793CE3" w:rsidRDefault="00E862C3" w:rsidP="00A817E3">
      <w:pPr>
        <w:pStyle w:val="Style2"/>
        <w:tabs>
          <w:tab w:val="right" w:pos="9575"/>
        </w:tabs>
        <w:kinsoku w:val="0"/>
        <w:autoSpaceDE/>
        <w:autoSpaceDN/>
        <w:spacing w:before="0"/>
        <w:jc w:val="center"/>
        <w:rPr>
          <w:rStyle w:val="CharacterStyle1"/>
          <w:spacing w:val="-4"/>
          <w:w w:val="110"/>
        </w:rPr>
      </w:pPr>
      <w:r w:rsidRPr="00E862C3">
        <w:rPr>
          <w:rStyle w:val="CharacterStyle1"/>
          <w:b/>
          <w:spacing w:val="-4"/>
          <w:w w:val="110"/>
        </w:rPr>
        <w:t>VISTO</w:t>
      </w:r>
      <w:r>
        <w:rPr>
          <w:rStyle w:val="CharacterStyle1"/>
          <w:spacing w:val="-4"/>
          <w:w w:val="110"/>
        </w:rPr>
        <w:t xml:space="preserve"> il decreto Interministeriale n.44 del 01/02/2001 e in particolare l'art. 40 contenente le norme relative al conferimento di contratti di prestazione d'opera </w:t>
      </w:r>
    </w:p>
    <w:p w:rsidR="00E862C3" w:rsidRDefault="00E862C3" w:rsidP="00A817E3">
      <w:pPr>
        <w:pStyle w:val="Style2"/>
        <w:tabs>
          <w:tab w:val="right" w:pos="9575"/>
        </w:tabs>
        <w:kinsoku w:val="0"/>
        <w:autoSpaceDE/>
        <w:autoSpaceDN/>
        <w:spacing w:before="0"/>
        <w:jc w:val="center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per l'arricchimento dell'offerta formativa;</w:t>
      </w:r>
    </w:p>
    <w:p w:rsidR="00E862C3" w:rsidRDefault="00E862C3" w:rsidP="00A817E3">
      <w:pPr>
        <w:pStyle w:val="Style2"/>
        <w:tabs>
          <w:tab w:val="right" w:pos="9575"/>
        </w:tabs>
        <w:kinsoku w:val="0"/>
        <w:autoSpaceDE/>
        <w:autoSpaceDN/>
        <w:spacing w:before="0"/>
        <w:jc w:val="center"/>
        <w:rPr>
          <w:rStyle w:val="CharacterStyle1"/>
          <w:spacing w:val="-4"/>
          <w:w w:val="110"/>
        </w:rPr>
      </w:pPr>
      <w:r w:rsidRPr="00E862C3">
        <w:rPr>
          <w:rStyle w:val="CharacterStyle1"/>
          <w:b/>
          <w:spacing w:val="-4"/>
          <w:w w:val="110"/>
        </w:rPr>
        <w:t>RITENUTO</w:t>
      </w:r>
      <w:r>
        <w:rPr>
          <w:rStyle w:val="CharacterStyle1"/>
          <w:b/>
          <w:spacing w:val="-4"/>
          <w:w w:val="110"/>
        </w:rPr>
        <w:t xml:space="preserve"> </w:t>
      </w:r>
      <w:r w:rsidRPr="00E862C3">
        <w:rPr>
          <w:rStyle w:val="CharacterStyle1"/>
          <w:spacing w:val="-4"/>
          <w:w w:val="110"/>
        </w:rPr>
        <w:t>che per la realizzazione</w:t>
      </w:r>
      <w:r>
        <w:rPr>
          <w:rStyle w:val="CharacterStyle1"/>
          <w:b/>
          <w:spacing w:val="-4"/>
          <w:w w:val="110"/>
        </w:rPr>
        <w:t xml:space="preserve"> </w:t>
      </w:r>
      <w:r w:rsidRPr="00E862C3">
        <w:rPr>
          <w:rStyle w:val="CharacterStyle1"/>
          <w:spacing w:val="-4"/>
          <w:w w:val="110"/>
        </w:rPr>
        <w:t xml:space="preserve">del progetto è necessario indire un bando </w:t>
      </w:r>
    </w:p>
    <w:p w:rsidR="00E862C3" w:rsidRDefault="00E862C3" w:rsidP="00A817E3">
      <w:pPr>
        <w:pStyle w:val="Style2"/>
        <w:tabs>
          <w:tab w:val="right" w:pos="9575"/>
        </w:tabs>
        <w:kinsoku w:val="0"/>
        <w:autoSpaceDE/>
        <w:autoSpaceDN/>
        <w:spacing w:before="0"/>
        <w:jc w:val="center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di gara per la selezione di esperti esterni con specifiche professionalità;</w:t>
      </w:r>
    </w:p>
    <w:p w:rsidR="00793CE3" w:rsidRDefault="00793CE3" w:rsidP="00793CE3">
      <w:pPr>
        <w:pStyle w:val="Style2"/>
        <w:tabs>
          <w:tab w:val="right" w:pos="9575"/>
        </w:tabs>
        <w:kinsoku w:val="0"/>
        <w:autoSpaceDE/>
        <w:autoSpaceDN/>
        <w:spacing w:before="0"/>
        <w:rPr>
          <w:rStyle w:val="CharacterStyle1"/>
          <w:spacing w:val="-4"/>
          <w:w w:val="110"/>
        </w:rPr>
      </w:pPr>
      <w:r w:rsidRPr="00793CE3">
        <w:rPr>
          <w:rStyle w:val="CharacterStyle1"/>
          <w:b/>
          <w:spacing w:val="-4"/>
          <w:w w:val="110"/>
        </w:rPr>
        <w:t>VISTI</w:t>
      </w:r>
      <w:r>
        <w:rPr>
          <w:rStyle w:val="CharacterStyle1"/>
          <w:b/>
          <w:spacing w:val="-4"/>
          <w:w w:val="110"/>
        </w:rPr>
        <w:t xml:space="preserve"> </w:t>
      </w:r>
      <w:r w:rsidRPr="00793CE3">
        <w:rPr>
          <w:rStyle w:val="CharacterStyle1"/>
          <w:spacing w:val="-4"/>
          <w:w w:val="110"/>
        </w:rPr>
        <w:t>gli</w:t>
      </w:r>
      <w:r>
        <w:rPr>
          <w:rStyle w:val="CharacterStyle1"/>
          <w:spacing w:val="-4"/>
          <w:w w:val="110"/>
        </w:rPr>
        <w:t xml:space="preserve"> articoli 5 e 7 -c.6 del </w:t>
      </w:r>
      <w:proofErr w:type="spellStart"/>
      <w:r>
        <w:rPr>
          <w:rStyle w:val="CharacterStyle1"/>
          <w:spacing w:val="-4"/>
          <w:w w:val="110"/>
        </w:rPr>
        <w:t>D.Lgs</w:t>
      </w:r>
      <w:proofErr w:type="spellEnd"/>
      <w:r>
        <w:rPr>
          <w:rStyle w:val="CharacterStyle1"/>
          <w:spacing w:val="-4"/>
          <w:w w:val="110"/>
        </w:rPr>
        <w:t xml:space="preserve"> n:165 del 30/08/2001 sul potere di organizzazione della Pubblica Amministrazione e sulla possibilità di conferire  incarichi esterni per esigenze cui non può far fronte con personale in servizio;</w:t>
      </w:r>
    </w:p>
    <w:p w:rsidR="00793CE3" w:rsidRDefault="00793CE3" w:rsidP="00793CE3">
      <w:pPr>
        <w:pStyle w:val="Style2"/>
        <w:tabs>
          <w:tab w:val="right" w:pos="9575"/>
        </w:tabs>
        <w:kinsoku w:val="0"/>
        <w:autoSpaceDE/>
        <w:autoSpaceDN/>
        <w:spacing w:before="0"/>
        <w:rPr>
          <w:rStyle w:val="CharacterStyle1"/>
          <w:spacing w:val="-4"/>
          <w:w w:val="110"/>
        </w:rPr>
      </w:pPr>
      <w:r w:rsidRPr="00793CE3">
        <w:rPr>
          <w:rStyle w:val="CharacterStyle1"/>
          <w:b/>
          <w:spacing w:val="-4"/>
          <w:w w:val="110"/>
        </w:rPr>
        <w:t>CONSIDERATO</w:t>
      </w:r>
      <w:r>
        <w:rPr>
          <w:rStyle w:val="CharacterStyle1"/>
          <w:spacing w:val="-4"/>
          <w:w w:val="110"/>
        </w:rPr>
        <w:t xml:space="preserve"> che si rende necessario procedere all'individuazione del contraente cui conferire contratto di prestazione d'opera per l'arricchimento dell'offerta formativa;</w:t>
      </w:r>
    </w:p>
    <w:p w:rsidR="00793CE3" w:rsidRDefault="00793CE3" w:rsidP="00793CE3">
      <w:pPr>
        <w:pStyle w:val="Style2"/>
        <w:tabs>
          <w:tab w:val="right" w:pos="9575"/>
        </w:tabs>
        <w:kinsoku w:val="0"/>
        <w:autoSpaceDE/>
        <w:autoSpaceDN/>
        <w:spacing w:before="0"/>
        <w:rPr>
          <w:rStyle w:val="CharacterStyle1"/>
          <w:spacing w:val="-4"/>
          <w:w w:val="110"/>
        </w:rPr>
      </w:pPr>
      <w:r w:rsidRPr="00793CE3">
        <w:rPr>
          <w:rStyle w:val="CharacterStyle1"/>
          <w:b/>
          <w:spacing w:val="-4"/>
          <w:w w:val="110"/>
        </w:rPr>
        <w:t>VISTO</w:t>
      </w:r>
      <w:r>
        <w:rPr>
          <w:rStyle w:val="CharacterStyle1"/>
          <w:spacing w:val="-4"/>
          <w:w w:val="110"/>
        </w:rPr>
        <w:t xml:space="preserve"> Il Decreto del Presidente della Repubblica 8 marzo 1999 n.275 concernente il regolamento recante norme in materia di autonomia delle Istit</w:t>
      </w:r>
      <w:r w:rsidR="009A6EB4">
        <w:rPr>
          <w:rStyle w:val="CharacterStyle1"/>
          <w:spacing w:val="-4"/>
          <w:w w:val="110"/>
        </w:rPr>
        <w:t>u</w:t>
      </w:r>
      <w:r>
        <w:rPr>
          <w:rStyle w:val="CharacterStyle1"/>
          <w:spacing w:val="-4"/>
          <w:w w:val="110"/>
        </w:rPr>
        <w:t>zioni Scolastiche,ai sensi della legge 15 marzo 1997 n: 59;</w:t>
      </w:r>
    </w:p>
    <w:p w:rsidR="00793CE3" w:rsidRDefault="00793CE3" w:rsidP="00793CE3">
      <w:pPr>
        <w:pStyle w:val="Style2"/>
        <w:tabs>
          <w:tab w:val="right" w:pos="9575"/>
        </w:tabs>
        <w:kinsoku w:val="0"/>
        <w:autoSpaceDE/>
        <w:autoSpaceDN/>
        <w:spacing w:before="0"/>
        <w:rPr>
          <w:rStyle w:val="CharacterStyle1"/>
          <w:spacing w:val="-4"/>
          <w:w w:val="110"/>
        </w:rPr>
      </w:pPr>
      <w:r w:rsidRPr="00793CE3">
        <w:rPr>
          <w:rStyle w:val="CharacterStyle1"/>
          <w:b/>
          <w:spacing w:val="-4"/>
          <w:w w:val="110"/>
        </w:rPr>
        <w:t>VISTO</w:t>
      </w:r>
      <w:r>
        <w:rPr>
          <w:rStyle w:val="CharacterStyle1"/>
          <w:spacing w:val="-4"/>
          <w:w w:val="110"/>
        </w:rPr>
        <w:t xml:space="preserve"> l'art.25 del </w:t>
      </w:r>
      <w:proofErr w:type="spellStart"/>
      <w:r>
        <w:rPr>
          <w:rStyle w:val="CharacterStyle1"/>
          <w:spacing w:val="-4"/>
          <w:w w:val="110"/>
        </w:rPr>
        <w:t>D.Lgs</w:t>
      </w:r>
      <w:proofErr w:type="spellEnd"/>
      <w:r>
        <w:rPr>
          <w:rStyle w:val="CharacterStyle1"/>
          <w:spacing w:val="-4"/>
          <w:w w:val="110"/>
        </w:rPr>
        <w:t xml:space="preserve"> 163/2006 "Codice dei contratti pubblici di lavori,servizi e forniture " e </w:t>
      </w:r>
      <w:proofErr w:type="spellStart"/>
      <w:r>
        <w:rPr>
          <w:rStyle w:val="CharacterStyle1"/>
          <w:spacing w:val="-4"/>
          <w:w w:val="110"/>
        </w:rPr>
        <w:t>ss.mm.ii</w:t>
      </w:r>
      <w:proofErr w:type="spellEnd"/>
      <w:r>
        <w:rPr>
          <w:rStyle w:val="CharacterStyle1"/>
          <w:spacing w:val="-4"/>
          <w:w w:val="110"/>
        </w:rPr>
        <w:t>;</w:t>
      </w:r>
    </w:p>
    <w:p w:rsidR="00793CE3" w:rsidRDefault="00793CE3" w:rsidP="00793CE3">
      <w:pPr>
        <w:pStyle w:val="Style2"/>
        <w:tabs>
          <w:tab w:val="right" w:pos="9575"/>
        </w:tabs>
        <w:kinsoku w:val="0"/>
        <w:autoSpaceDE/>
        <w:autoSpaceDN/>
        <w:spacing w:before="0"/>
        <w:rPr>
          <w:rStyle w:val="CharacterStyle1"/>
          <w:b/>
          <w:spacing w:val="-4"/>
          <w:w w:val="110"/>
        </w:rPr>
      </w:pPr>
      <w:r w:rsidRPr="00793CE3">
        <w:rPr>
          <w:rStyle w:val="CharacterStyle1"/>
          <w:b/>
          <w:spacing w:val="-4"/>
          <w:w w:val="110"/>
        </w:rPr>
        <w:t xml:space="preserve">                                                          RENDE NOTO</w:t>
      </w:r>
    </w:p>
    <w:p w:rsidR="00793CE3" w:rsidRDefault="00793CE3" w:rsidP="00793CE3">
      <w:pPr>
        <w:pStyle w:val="Style2"/>
        <w:tabs>
          <w:tab w:val="right" w:pos="9575"/>
        </w:tabs>
        <w:kinsoku w:val="0"/>
        <w:autoSpaceDE/>
        <w:autoSpaceDN/>
        <w:spacing w:before="0"/>
        <w:rPr>
          <w:rStyle w:val="CharacterStyle1"/>
          <w:spacing w:val="-4"/>
          <w:w w:val="110"/>
        </w:rPr>
      </w:pPr>
      <w:r w:rsidRPr="00793CE3">
        <w:rPr>
          <w:rStyle w:val="CharacterStyle1"/>
          <w:spacing w:val="-4"/>
          <w:w w:val="110"/>
        </w:rPr>
        <w:t>che</w:t>
      </w:r>
      <w:r>
        <w:rPr>
          <w:rStyle w:val="CharacterStyle1"/>
          <w:spacing w:val="-4"/>
          <w:w w:val="110"/>
        </w:rPr>
        <w:t xml:space="preserve"> in esecuzione del Progetto rivolto agli Alunni DSA</w:t>
      </w:r>
      <w:r w:rsidR="009A6EB4">
        <w:rPr>
          <w:rStyle w:val="CharacterStyle1"/>
          <w:spacing w:val="-4"/>
          <w:w w:val="110"/>
        </w:rPr>
        <w:t xml:space="preserve"> in orario curriculare </w:t>
      </w:r>
      <w:r>
        <w:rPr>
          <w:rStyle w:val="CharacterStyle1"/>
          <w:spacing w:val="-4"/>
          <w:w w:val="110"/>
        </w:rPr>
        <w:t>, è divulgato avviso pubbl</w:t>
      </w:r>
      <w:r w:rsidR="009A6EB4">
        <w:rPr>
          <w:rStyle w:val="CharacterStyle1"/>
          <w:spacing w:val="-4"/>
          <w:w w:val="110"/>
        </w:rPr>
        <w:t xml:space="preserve">ico per la selezione di esperto psicologo </w:t>
      </w:r>
      <w:r>
        <w:rPr>
          <w:rStyle w:val="CharacterStyle1"/>
          <w:spacing w:val="-4"/>
          <w:w w:val="110"/>
        </w:rPr>
        <w:t>sia in forma individuale sia in associazione.</w:t>
      </w:r>
    </w:p>
    <w:p w:rsidR="00793CE3" w:rsidRDefault="00793CE3" w:rsidP="00793CE3">
      <w:pPr>
        <w:pStyle w:val="Style2"/>
        <w:tabs>
          <w:tab w:val="right" w:pos="9575"/>
        </w:tabs>
        <w:kinsoku w:val="0"/>
        <w:autoSpaceDE/>
        <w:autoSpaceDN/>
        <w:spacing w:before="0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Il presente avviso è pubblicato sul sito web della scuola.</w:t>
      </w:r>
    </w:p>
    <w:p w:rsidR="00793CE3" w:rsidRDefault="00793CE3" w:rsidP="00793CE3">
      <w:pPr>
        <w:pStyle w:val="Style2"/>
        <w:tabs>
          <w:tab w:val="right" w:pos="9575"/>
        </w:tabs>
        <w:kinsoku w:val="0"/>
        <w:autoSpaceDE/>
        <w:autoSpaceDN/>
        <w:spacing w:before="0"/>
        <w:rPr>
          <w:rStyle w:val="CharacterStyle1"/>
          <w:b/>
          <w:spacing w:val="-4"/>
          <w:w w:val="110"/>
        </w:rPr>
      </w:pPr>
      <w:r w:rsidRPr="00793CE3">
        <w:rPr>
          <w:rStyle w:val="CharacterStyle1"/>
          <w:b/>
          <w:spacing w:val="-4"/>
          <w:w w:val="110"/>
        </w:rPr>
        <w:lastRenderedPageBreak/>
        <w:t>Contenuto della prestazione</w:t>
      </w:r>
    </w:p>
    <w:p w:rsidR="00793CE3" w:rsidRDefault="00793CE3" w:rsidP="00793CE3">
      <w:pPr>
        <w:pStyle w:val="Style2"/>
        <w:tabs>
          <w:tab w:val="right" w:pos="9575"/>
        </w:tabs>
        <w:kinsoku w:val="0"/>
        <w:autoSpaceDE/>
        <w:autoSpaceDN/>
        <w:spacing w:before="0"/>
        <w:rPr>
          <w:rStyle w:val="CharacterStyle1"/>
          <w:spacing w:val="-4"/>
          <w:w w:val="110"/>
        </w:rPr>
      </w:pPr>
      <w:r w:rsidRPr="00793CE3">
        <w:rPr>
          <w:rStyle w:val="CharacterStyle1"/>
          <w:spacing w:val="-4"/>
          <w:w w:val="110"/>
        </w:rPr>
        <w:t>SI prevede</w:t>
      </w:r>
      <w:r>
        <w:rPr>
          <w:rStyle w:val="CharacterStyle1"/>
          <w:spacing w:val="-4"/>
          <w:w w:val="110"/>
        </w:rPr>
        <w:t xml:space="preserve"> l'attivazione di reclutamento di un esperto psicologo su problematiche relative ad alunni con DSA per la conduzione di un laboratorio in orario curriculare presso la scuola secondaria di 1° grado con le seguenti finalità:</w:t>
      </w:r>
    </w:p>
    <w:p w:rsidR="00793CE3" w:rsidRDefault="004760C2" w:rsidP="00793CE3">
      <w:pPr>
        <w:pStyle w:val="Style2"/>
        <w:tabs>
          <w:tab w:val="right" w:pos="9575"/>
        </w:tabs>
        <w:kinsoku w:val="0"/>
        <w:autoSpaceDE/>
        <w:autoSpaceDN/>
        <w:spacing w:before="0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1.Guidare gli alunni con DSA nell'acquisizione di un metodo di studio efficace e, per le classi terze,contribuire alla preparazione dei ragazzi per affrontare le prove d'esame.</w:t>
      </w:r>
    </w:p>
    <w:p w:rsidR="004760C2" w:rsidRDefault="004760C2" w:rsidP="00793CE3">
      <w:pPr>
        <w:pStyle w:val="Style2"/>
        <w:tabs>
          <w:tab w:val="right" w:pos="9575"/>
        </w:tabs>
        <w:kinsoku w:val="0"/>
        <w:autoSpaceDE/>
        <w:autoSpaceDN/>
        <w:spacing w:before="0"/>
        <w:rPr>
          <w:rStyle w:val="CharacterStyle1"/>
          <w:b/>
          <w:spacing w:val="-4"/>
          <w:w w:val="110"/>
        </w:rPr>
      </w:pPr>
      <w:r w:rsidRPr="004760C2">
        <w:rPr>
          <w:rStyle w:val="CharacterStyle1"/>
          <w:b/>
          <w:spacing w:val="-4"/>
          <w:w w:val="110"/>
        </w:rPr>
        <w:t>Modalità di svolgimento della prestazione</w:t>
      </w:r>
    </w:p>
    <w:p w:rsidR="004760C2" w:rsidRDefault="004760C2" w:rsidP="00793CE3">
      <w:pPr>
        <w:pStyle w:val="Style2"/>
        <w:tabs>
          <w:tab w:val="right" w:pos="9575"/>
        </w:tabs>
        <w:kinsoku w:val="0"/>
        <w:autoSpaceDE/>
        <w:autoSpaceDN/>
        <w:spacing w:before="0"/>
        <w:rPr>
          <w:rStyle w:val="CharacterStyle1"/>
          <w:spacing w:val="-4"/>
          <w:w w:val="110"/>
        </w:rPr>
      </w:pPr>
      <w:r w:rsidRPr="004760C2">
        <w:rPr>
          <w:rStyle w:val="CharacterStyle1"/>
          <w:spacing w:val="-4"/>
          <w:w w:val="110"/>
        </w:rPr>
        <w:t xml:space="preserve">L'esperto dovrà </w:t>
      </w:r>
      <w:r>
        <w:rPr>
          <w:rStyle w:val="CharacterStyle1"/>
          <w:spacing w:val="-4"/>
          <w:w w:val="110"/>
        </w:rPr>
        <w:t xml:space="preserve"> effettuare </w:t>
      </w:r>
      <w:proofErr w:type="spellStart"/>
      <w:r>
        <w:rPr>
          <w:rStyle w:val="CharacterStyle1"/>
          <w:spacing w:val="-4"/>
          <w:w w:val="110"/>
        </w:rPr>
        <w:t>n°</w:t>
      </w:r>
      <w:proofErr w:type="spellEnd"/>
      <w:r>
        <w:rPr>
          <w:rStyle w:val="CharacterStyle1"/>
          <w:spacing w:val="-4"/>
          <w:w w:val="110"/>
        </w:rPr>
        <w:t xml:space="preserve"> 13 ore totali di lezione da suddividere nelle 17 classi della scuola secondaria di 1° grado,da svolgersi nel periodo marzo 2018- Aprile 2018;</w:t>
      </w:r>
    </w:p>
    <w:p w:rsidR="004760C2" w:rsidRPr="004760C2" w:rsidRDefault="004760C2" w:rsidP="00793CE3">
      <w:pPr>
        <w:pStyle w:val="Style2"/>
        <w:tabs>
          <w:tab w:val="right" w:pos="9575"/>
        </w:tabs>
        <w:kinsoku w:val="0"/>
        <w:autoSpaceDE/>
        <w:autoSpaceDN/>
        <w:spacing w:before="0"/>
        <w:rPr>
          <w:rStyle w:val="CharacterStyle1"/>
          <w:b/>
          <w:spacing w:val="-4"/>
          <w:w w:val="110"/>
        </w:rPr>
      </w:pPr>
      <w:r w:rsidRPr="004760C2">
        <w:rPr>
          <w:rStyle w:val="CharacterStyle1"/>
          <w:b/>
          <w:spacing w:val="-4"/>
          <w:w w:val="110"/>
        </w:rPr>
        <w:t>Requisiti per l'ammissione alla selezione</w:t>
      </w:r>
    </w:p>
    <w:p w:rsidR="004760C2" w:rsidRDefault="004760C2" w:rsidP="00793CE3">
      <w:pPr>
        <w:pStyle w:val="Style2"/>
        <w:tabs>
          <w:tab w:val="right" w:pos="9575"/>
        </w:tabs>
        <w:kinsoku w:val="0"/>
        <w:autoSpaceDE/>
        <w:autoSpaceDN/>
        <w:spacing w:before="0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1 Laurea in Psicologia</w:t>
      </w:r>
    </w:p>
    <w:p w:rsidR="004760C2" w:rsidRDefault="004760C2" w:rsidP="00793CE3">
      <w:pPr>
        <w:pStyle w:val="Style2"/>
        <w:tabs>
          <w:tab w:val="right" w:pos="9575"/>
        </w:tabs>
        <w:kinsoku w:val="0"/>
        <w:autoSpaceDE/>
        <w:autoSpaceDN/>
        <w:spacing w:before="0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2 Master o corso di perfezionamento su DSA</w:t>
      </w:r>
    </w:p>
    <w:p w:rsidR="004760C2" w:rsidRDefault="004760C2" w:rsidP="00793CE3">
      <w:pPr>
        <w:pStyle w:val="Style2"/>
        <w:tabs>
          <w:tab w:val="right" w:pos="9575"/>
        </w:tabs>
        <w:kinsoku w:val="0"/>
        <w:autoSpaceDE/>
        <w:autoSpaceDN/>
        <w:spacing w:before="0"/>
        <w:rPr>
          <w:rStyle w:val="CharacterStyle1"/>
          <w:spacing w:val="-4"/>
          <w:w w:val="110"/>
        </w:rPr>
      </w:pPr>
    </w:p>
    <w:p w:rsidR="004760C2" w:rsidRDefault="004760C2" w:rsidP="00793CE3">
      <w:pPr>
        <w:pStyle w:val="Style2"/>
        <w:tabs>
          <w:tab w:val="right" w:pos="9575"/>
        </w:tabs>
        <w:kinsoku w:val="0"/>
        <w:autoSpaceDE/>
        <w:autoSpaceDN/>
        <w:spacing w:before="0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All'esperto si richiede il possesso dei seguenti requisiti:</w:t>
      </w:r>
    </w:p>
    <w:p w:rsidR="004760C2" w:rsidRDefault="004760C2" w:rsidP="00793CE3">
      <w:pPr>
        <w:pStyle w:val="Style2"/>
        <w:tabs>
          <w:tab w:val="right" w:pos="9575"/>
        </w:tabs>
        <w:kinsoku w:val="0"/>
        <w:autoSpaceDE/>
        <w:autoSpaceDN/>
        <w:spacing w:before="0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1. Esperienze pregresse nell'Istituto Comprensivo  "</w:t>
      </w:r>
      <w:proofErr w:type="spellStart"/>
      <w:r>
        <w:rPr>
          <w:rStyle w:val="CharacterStyle1"/>
          <w:spacing w:val="-4"/>
          <w:w w:val="110"/>
        </w:rPr>
        <w:t>P.Borsellino</w:t>
      </w:r>
      <w:proofErr w:type="spellEnd"/>
      <w:r>
        <w:rPr>
          <w:rStyle w:val="CharacterStyle1"/>
          <w:spacing w:val="-4"/>
          <w:w w:val="110"/>
        </w:rPr>
        <w:t>"</w:t>
      </w:r>
    </w:p>
    <w:p w:rsidR="004760C2" w:rsidRDefault="004760C2" w:rsidP="00793CE3">
      <w:pPr>
        <w:pStyle w:val="Style2"/>
        <w:tabs>
          <w:tab w:val="right" w:pos="9575"/>
        </w:tabs>
        <w:kinsoku w:val="0"/>
        <w:autoSpaceDE/>
        <w:autoSpaceDN/>
        <w:spacing w:before="0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2. Esperienze pregresse in altre scuole certificate</w:t>
      </w:r>
    </w:p>
    <w:p w:rsidR="00B4751E" w:rsidRDefault="00B4751E" w:rsidP="00793CE3">
      <w:pPr>
        <w:pStyle w:val="Style2"/>
        <w:tabs>
          <w:tab w:val="right" w:pos="9575"/>
        </w:tabs>
        <w:kinsoku w:val="0"/>
        <w:autoSpaceDE/>
        <w:autoSpaceDN/>
        <w:spacing w:before="0"/>
        <w:rPr>
          <w:rStyle w:val="CharacterStyle1"/>
          <w:spacing w:val="-4"/>
          <w:w w:val="110"/>
        </w:rPr>
      </w:pPr>
    </w:p>
    <w:tbl>
      <w:tblPr>
        <w:tblStyle w:val="Grigliatabella"/>
        <w:tblW w:w="0" w:type="auto"/>
        <w:tblInd w:w="648" w:type="dxa"/>
        <w:tblLook w:val="04A0"/>
      </w:tblPr>
      <w:tblGrid>
        <w:gridCol w:w="4632"/>
        <w:gridCol w:w="4574"/>
      </w:tblGrid>
      <w:tr w:rsidR="004760C2" w:rsidTr="004760C2">
        <w:tc>
          <w:tcPr>
            <w:tcW w:w="4889" w:type="dxa"/>
          </w:tcPr>
          <w:p w:rsidR="004760C2" w:rsidRPr="004760C2" w:rsidRDefault="004760C2" w:rsidP="00A817E3">
            <w:pPr>
              <w:pStyle w:val="Style2"/>
              <w:tabs>
                <w:tab w:val="right" w:pos="9575"/>
              </w:tabs>
              <w:kinsoku w:val="0"/>
              <w:autoSpaceDE/>
              <w:autoSpaceDN/>
              <w:spacing w:before="0"/>
              <w:ind w:left="0"/>
              <w:jc w:val="center"/>
              <w:rPr>
                <w:rStyle w:val="CharacterStyle1"/>
                <w:b/>
                <w:spacing w:val="-4"/>
                <w:w w:val="110"/>
              </w:rPr>
            </w:pPr>
            <w:r w:rsidRPr="004760C2">
              <w:rPr>
                <w:rStyle w:val="CharacterStyle1"/>
                <w:b/>
                <w:spacing w:val="-4"/>
                <w:w w:val="110"/>
              </w:rPr>
              <w:t>VALUTAZIONE DEI TITOLI</w:t>
            </w:r>
          </w:p>
        </w:tc>
        <w:tc>
          <w:tcPr>
            <w:tcW w:w="4889" w:type="dxa"/>
          </w:tcPr>
          <w:p w:rsidR="004760C2" w:rsidRPr="004760C2" w:rsidRDefault="004760C2" w:rsidP="00A817E3">
            <w:pPr>
              <w:pStyle w:val="Style2"/>
              <w:tabs>
                <w:tab w:val="right" w:pos="9575"/>
              </w:tabs>
              <w:kinsoku w:val="0"/>
              <w:autoSpaceDE/>
              <w:autoSpaceDN/>
              <w:spacing w:before="0"/>
              <w:ind w:left="0"/>
              <w:jc w:val="center"/>
              <w:rPr>
                <w:rStyle w:val="CharacterStyle1"/>
                <w:b/>
                <w:spacing w:val="-4"/>
                <w:w w:val="110"/>
              </w:rPr>
            </w:pPr>
            <w:r w:rsidRPr="004760C2">
              <w:rPr>
                <w:rStyle w:val="CharacterStyle1"/>
                <w:b/>
                <w:spacing w:val="-4"/>
                <w:w w:val="110"/>
              </w:rPr>
              <w:t>PUNTI</w:t>
            </w:r>
          </w:p>
        </w:tc>
      </w:tr>
      <w:tr w:rsidR="004760C2" w:rsidTr="004760C2">
        <w:tc>
          <w:tcPr>
            <w:tcW w:w="4889" w:type="dxa"/>
          </w:tcPr>
          <w:p w:rsidR="004760C2" w:rsidRDefault="004760C2" w:rsidP="00A817E3">
            <w:pPr>
              <w:pStyle w:val="Style2"/>
              <w:tabs>
                <w:tab w:val="right" w:pos="9575"/>
              </w:tabs>
              <w:kinsoku w:val="0"/>
              <w:autoSpaceDE/>
              <w:autoSpaceDN/>
              <w:spacing w:before="0"/>
              <w:ind w:left="0"/>
              <w:jc w:val="center"/>
              <w:rPr>
                <w:rStyle w:val="CharacterStyle1"/>
                <w:spacing w:val="-4"/>
                <w:w w:val="110"/>
              </w:rPr>
            </w:pPr>
            <w:r>
              <w:rPr>
                <w:rStyle w:val="CharacterStyle1"/>
                <w:spacing w:val="-4"/>
                <w:w w:val="110"/>
              </w:rPr>
              <w:t>LAURA IN PSICOLOGIA</w:t>
            </w:r>
          </w:p>
          <w:p w:rsidR="004760C2" w:rsidRDefault="004760C2" w:rsidP="00A817E3">
            <w:pPr>
              <w:pStyle w:val="Style2"/>
              <w:tabs>
                <w:tab w:val="right" w:pos="9575"/>
              </w:tabs>
              <w:kinsoku w:val="0"/>
              <w:autoSpaceDE/>
              <w:autoSpaceDN/>
              <w:spacing w:before="0"/>
              <w:ind w:left="0"/>
              <w:jc w:val="center"/>
              <w:rPr>
                <w:rStyle w:val="CharacterStyle1"/>
                <w:spacing w:val="-4"/>
                <w:w w:val="110"/>
              </w:rPr>
            </w:pPr>
            <w:r>
              <w:rPr>
                <w:rStyle w:val="CharacterStyle1"/>
                <w:spacing w:val="-4"/>
                <w:w w:val="110"/>
              </w:rPr>
              <w:t>Conseguita</w:t>
            </w:r>
            <w:r w:rsidR="00F24296">
              <w:rPr>
                <w:rStyle w:val="CharacterStyle1"/>
                <w:spacing w:val="-4"/>
                <w:w w:val="110"/>
              </w:rPr>
              <w:t xml:space="preserve"> con punti 110 </w:t>
            </w:r>
            <w:r>
              <w:rPr>
                <w:rStyle w:val="CharacterStyle1"/>
                <w:spacing w:val="-4"/>
                <w:w w:val="110"/>
              </w:rPr>
              <w:t xml:space="preserve"> con lode</w:t>
            </w:r>
          </w:p>
        </w:tc>
        <w:tc>
          <w:tcPr>
            <w:tcW w:w="4889" w:type="dxa"/>
          </w:tcPr>
          <w:p w:rsidR="004760C2" w:rsidRDefault="004760C2" w:rsidP="00A817E3">
            <w:pPr>
              <w:pStyle w:val="Style2"/>
              <w:tabs>
                <w:tab w:val="right" w:pos="9575"/>
              </w:tabs>
              <w:kinsoku w:val="0"/>
              <w:autoSpaceDE/>
              <w:autoSpaceDN/>
              <w:spacing w:before="0"/>
              <w:ind w:left="0"/>
              <w:jc w:val="center"/>
              <w:rPr>
                <w:rStyle w:val="CharacterStyle1"/>
                <w:spacing w:val="-4"/>
                <w:w w:val="110"/>
              </w:rPr>
            </w:pPr>
            <w:r>
              <w:rPr>
                <w:rStyle w:val="CharacterStyle1"/>
                <w:spacing w:val="-4"/>
                <w:w w:val="110"/>
              </w:rPr>
              <w:t>10 PUNTI</w:t>
            </w:r>
          </w:p>
          <w:p w:rsidR="004760C2" w:rsidRDefault="004760C2" w:rsidP="00A817E3">
            <w:pPr>
              <w:pStyle w:val="Style2"/>
              <w:tabs>
                <w:tab w:val="right" w:pos="9575"/>
              </w:tabs>
              <w:kinsoku w:val="0"/>
              <w:autoSpaceDE/>
              <w:autoSpaceDN/>
              <w:spacing w:before="0"/>
              <w:ind w:left="0"/>
              <w:jc w:val="center"/>
              <w:rPr>
                <w:rStyle w:val="CharacterStyle1"/>
                <w:spacing w:val="-4"/>
                <w:w w:val="110"/>
              </w:rPr>
            </w:pPr>
            <w:r>
              <w:rPr>
                <w:rStyle w:val="CharacterStyle1"/>
                <w:spacing w:val="-4"/>
                <w:w w:val="110"/>
              </w:rPr>
              <w:t>2 punti</w:t>
            </w:r>
          </w:p>
        </w:tc>
      </w:tr>
      <w:tr w:rsidR="004760C2" w:rsidTr="004760C2">
        <w:tc>
          <w:tcPr>
            <w:tcW w:w="4889" w:type="dxa"/>
          </w:tcPr>
          <w:p w:rsidR="004760C2" w:rsidRDefault="004760C2" w:rsidP="00A817E3">
            <w:pPr>
              <w:pStyle w:val="Style2"/>
              <w:tabs>
                <w:tab w:val="right" w:pos="9575"/>
              </w:tabs>
              <w:kinsoku w:val="0"/>
              <w:autoSpaceDE/>
              <w:autoSpaceDN/>
              <w:spacing w:before="0"/>
              <w:ind w:left="0"/>
              <w:jc w:val="center"/>
              <w:rPr>
                <w:rStyle w:val="CharacterStyle1"/>
                <w:spacing w:val="-4"/>
                <w:w w:val="110"/>
              </w:rPr>
            </w:pPr>
            <w:r>
              <w:rPr>
                <w:rStyle w:val="CharacterStyle1"/>
                <w:spacing w:val="-4"/>
                <w:w w:val="110"/>
              </w:rPr>
              <w:t>Master o corso di perfezionamento su alunni DSA</w:t>
            </w:r>
          </w:p>
        </w:tc>
        <w:tc>
          <w:tcPr>
            <w:tcW w:w="4889" w:type="dxa"/>
          </w:tcPr>
          <w:p w:rsidR="004760C2" w:rsidRDefault="00B4751E" w:rsidP="00A817E3">
            <w:pPr>
              <w:pStyle w:val="Style2"/>
              <w:tabs>
                <w:tab w:val="right" w:pos="9575"/>
              </w:tabs>
              <w:kinsoku w:val="0"/>
              <w:autoSpaceDE/>
              <w:autoSpaceDN/>
              <w:spacing w:before="0"/>
              <w:ind w:left="0"/>
              <w:jc w:val="center"/>
              <w:rPr>
                <w:rStyle w:val="CharacterStyle1"/>
                <w:spacing w:val="-4"/>
                <w:w w:val="110"/>
              </w:rPr>
            </w:pPr>
            <w:r>
              <w:rPr>
                <w:rStyle w:val="CharacterStyle1"/>
                <w:spacing w:val="-4"/>
                <w:w w:val="110"/>
              </w:rPr>
              <w:t>8 punti</w:t>
            </w:r>
          </w:p>
        </w:tc>
      </w:tr>
      <w:tr w:rsidR="00B4751E" w:rsidTr="004760C2">
        <w:tc>
          <w:tcPr>
            <w:tcW w:w="4889" w:type="dxa"/>
          </w:tcPr>
          <w:p w:rsidR="00B4751E" w:rsidRDefault="00B4751E" w:rsidP="00A817E3">
            <w:pPr>
              <w:pStyle w:val="Style2"/>
              <w:tabs>
                <w:tab w:val="right" w:pos="9575"/>
              </w:tabs>
              <w:kinsoku w:val="0"/>
              <w:autoSpaceDE/>
              <w:autoSpaceDN/>
              <w:spacing w:before="0"/>
              <w:ind w:left="0"/>
              <w:jc w:val="center"/>
              <w:rPr>
                <w:rStyle w:val="CharacterStyle1"/>
                <w:spacing w:val="-4"/>
                <w:w w:val="110"/>
              </w:rPr>
            </w:pPr>
            <w:r>
              <w:rPr>
                <w:rStyle w:val="CharacterStyle1"/>
                <w:spacing w:val="-4"/>
                <w:w w:val="110"/>
              </w:rPr>
              <w:t>Esperienze pregresse nell'I.C. Borsellino</w:t>
            </w:r>
          </w:p>
        </w:tc>
        <w:tc>
          <w:tcPr>
            <w:tcW w:w="4889" w:type="dxa"/>
          </w:tcPr>
          <w:p w:rsidR="00B4751E" w:rsidRDefault="00B4751E" w:rsidP="00A817E3">
            <w:pPr>
              <w:pStyle w:val="Style2"/>
              <w:tabs>
                <w:tab w:val="right" w:pos="9575"/>
              </w:tabs>
              <w:kinsoku w:val="0"/>
              <w:autoSpaceDE/>
              <w:autoSpaceDN/>
              <w:spacing w:before="0"/>
              <w:ind w:left="0"/>
              <w:jc w:val="center"/>
              <w:rPr>
                <w:rStyle w:val="CharacterStyle1"/>
                <w:spacing w:val="-4"/>
                <w:w w:val="110"/>
              </w:rPr>
            </w:pPr>
            <w:r>
              <w:rPr>
                <w:rStyle w:val="CharacterStyle1"/>
                <w:spacing w:val="-4"/>
                <w:w w:val="110"/>
              </w:rPr>
              <w:t xml:space="preserve">4 punti per ogni </w:t>
            </w:r>
            <w:proofErr w:type="spellStart"/>
            <w:r>
              <w:rPr>
                <w:rStyle w:val="CharacterStyle1"/>
                <w:spacing w:val="-4"/>
                <w:w w:val="110"/>
              </w:rPr>
              <w:t>a.scolastico</w:t>
            </w:r>
            <w:proofErr w:type="spellEnd"/>
            <w:r>
              <w:rPr>
                <w:rStyle w:val="CharacterStyle1"/>
                <w:spacing w:val="-4"/>
                <w:w w:val="110"/>
              </w:rPr>
              <w:t xml:space="preserve"> </w:t>
            </w:r>
            <w:proofErr w:type="spellStart"/>
            <w:r>
              <w:rPr>
                <w:rStyle w:val="CharacterStyle1"/>
                <w:spacing w:val="-4"/>
                <w:w w:val="110"/>
              </w:rPr>
              <w:t>max</w:t>
            </w:r>
            <w:proofErr w:type="spellEnd"/>
            <w:r>
              <w:rPr>
                <w:rStyle w:val="CharacterStyle1"/>
                <w:spacing w:val="-4"/>
                <w:w w:val="110"/>
              </w:rPr>
              <w:t xml:space="preserve"> 20 punti</w:t>
            </w:r>
          </w:p>
        </w:tc>
      </w:tr>
      <w:tr w:rsidR="00B4751E" w:rsidTr="004760C2">
        <w:tc>
          <w:tcPr>
            <w:tcW w:w="4889" w:type="dxa"/>
          </w:tcPr>
          <w:p w:rsidR="00B4751E" w:rsidRDefault="00B4751E" w:rsidP="00A817E3">
            <w:pPr>
              <w:pStyle w:val="Style2"/>
              <w:tabs>
                <w:tab w:val="right" w:pos="9575"/>
              </w:tabs>
              <w:kinsoku w:val="0"/>
              <w:autoSpaceDE/>
              <w:autoSpaceDN/>
              <w:spacing w:before="0"/>
              <w:ind w:left="0"/>
              <w:jc w:val="center"/>
              <w:rPr>
                <w:rStyle w:val="CharacterStyle1"/>
                <w:spacing w:val="-4"/>
                <w:w w:val="110"/>
              </w:rPr>
            </w:pPr>
            <w:r>
              <w:rPr>
                <w:rStyle w:val="CharacterStyle1"/>
                <w:spacing w:val="-4"/>
                <w:w w:val="110"/>
              </w:rPr>
              <w:t>Esperienze pregresse in altre scuole statali</w:t>
            </w:r>
          </w:p>
        </w:tc>
        <w:tc>
          <w:tcPr>
            <w:tcW w:w="4889" w:type="dxa"/>
          </w:tcPr>
          <w:p w:rsidR="00B4751E" w:rsidRDefault="00B4751E" w:rsidP="00A817E3">
            <w:pPr>
              <w:pStyle w:val="Style2"/>
              <w:tabs>
                <w:tab w:val="right" w:pos="9575"/>
              </w:tabs>
              <w:kinsoku w:val="0"/>
              <w:autoSpaceDE/>
              <w:autoSpaceDN/>
              <w:spacing w:before="0"/>
              <w:ind w:left="0"/>
              <w:jc w:val="center"/>
              <w:rPr>
                <w:rStyle w:val="CharacterStyle1"/>
                <w:spacing w:val="-4"/>
                <w:w w:val="110"/>
              </w:rPr>
            </w:pPr>
            <w:r>
              <w:rPr>
                <w:rStyle w:val="CharacterStyle1"/>
                <w:spacing w:val="-4"/>
                <w:w w:val="110"/>
              </w:rPr>
              <w:t xml:space="preserve">2 punti per ogni anno scolastico </w:t>
            </w:r>
            <w:proofErr w:type="spellStart"/>
            <w:r>
              <w:rPr>
                <w:rStyle w:val="CharacterStyle1"/>
                <w:spacing w:val="-4"/>
                <w:w w:val="110"/>
              </w:rPr>
              <w:t>max</w:t>
            </w:r>
            <w:proofErr w:type="spellEnd"/>
            <w:r>
              <w:rPr>
                <w:rStyle w:val="CharacterStyle1"/>
                <w:spacing w:val="-4"/>
                <w:w w:val="110"/>
              </w:rPr>
              <w:t xml:space="preserve"> punti 10</w:t>
            </w:r>
          </w:p>
        </w:tc>
      </w:tr>
    </w:tbl>
    <w:p w:rsidR="00A817E3" w:rsidRDefault="00A817E3" w:rsidP="00A817E3">
      <w:pPr>
        <w:pStyle w:val="Style2"/>
        <w:tabs>
          <w:tab w:val="right" w:pos="9575"/>
        </w:tabs>
        <w:kinsoku w:val="0"/>
        <w:autoSpaceDE/>
        <w:autoSpaceDN/>
        <w:spacing w:before="0"/>
        <w:jc w:val="center"/>
        <w:rPr>
          <w:rStyle w:val="CharacterStyle1"/>
          <w:spacing w:val="-4"/>
          <w:w w:val="110"/>
        </w:rPr>
      </w:pPr>
    </w:p>
    <w:p w:rsidR="00B4751E" w:rsidRDefault="00B4751E" w:rsidP="00A817E3">
      <w:pPr>
        <w:pStyle w:val="Style2"/>
        <w:tabs>
          <w:tab w:val="right" w:pos="9575"/>
        </w:tabs>
        <w:kinsoku w:val="0"/>
        <w:autoSpaceDE/>
        <w:autoSpaceDN/>
        <w:spacing w:before="0"/>
        <w:jc w:val="center"/>
        <w:rPr>
          <w:rStyle w:val="CharacterStyle1"/>
          <w:b/>
          <w:spacing w:val="-4"/>
          <w:w w:val="110"/>
        </w:rPr>
      </w:pPr>
      <w:r w:rsidRPr="00B4751E">
        <w:rPr>
          <w:rStyle w:val="CharacterStyle1"/>
          <w:b/>
          <w:spacing w:val="-4"/>
          <w:w w:val="110"/>
        </w:rPr>
        <w:t>L'esperto individuato per lo svolgimen</w:t>
      </w:r>
      <w:r w:rsidR="009A6EB4">
        <w:rPr>
          <w:rStyle w:val="CharacterStyle1"/>
          <w:b/>
          <w:spacing w:val="-4"/>
          <w:w w:val="110"/>
        </w:rPr>
        <w:t>to delle suddette attività dovrà</w:t>
      </w:r>
      <w:r w:rsidRPr="00B4751E">
        <w:rPr>
          <w:rStyle w:val="CharacterStyle1"/>
          <w:b/>
          <w:spacing w:val="-4"/>
          <w:w w:val="110"/>
        </w:rPr>
        <w:t>:</w:t>
      </w:r>
    </w:p>
    <w:p w:rsidR="00B4751E" w:rsidRDefault="00B4751E" w:rsidP="00B4751E">
      <w:pPr>
        <w:pStyle w:val="Style2"/>
        <w:numPr>
          <w:ilvl w:val="0"/>
          <w:numId w:val="1"/>
        </w:numPr>
        <w:tabs>
          <w:tab w:val="right" w:pos="9575"/>
        </w:tabs>
        <w:kinsoku w:val="0"/>
        <w:autoSpaceDE/>
        <w:autoSpaceDN/>
        <w:spacing w:before="0"/>
        <w:rPr>
          <w:rStyle w:val="CharacterStyle1"/>
          <w:spacing w:val="-4"/>
          <w:w w:val="110"/>
        </w:rPr>
      </w:pPr>
      <w:r w:rsidRPr="00B4751E">
        <w:rPr>
          <w:rStyle w:val="CharacterStyle1"/>
          <w:spacing w:val="-4"/>
          <w:w w:val="110"/>
        </w:rPr>
        <w:t xml:space="preserve">Essere in possesso della cittadinanza italiana o di uno </w:t>
      </w:r>
      <w:r>
        <w:rPr>
          <w:rStyle w:val="CharacterStyle1"/>
          <w:spacing w:val="-4"/>
          <w:w w:val="110"/>
        </w:rPr>
        <w:t>degli Stati membri della Comunità Europea</w:t>
      </w:r>
    </w:p>
    <w:p w:rsidR="00B4751E" w:rsidRDefault="00B4751E" w:rsidP="00B4751E">
      <w:pPr>
        <w:pStyle w:val="Style2"/>
        <w:numPr>
          <w:ilvl w:val="0"/>
          <w:numId w:val="1"/>
        </w:numPr>
        <w:tabs>
          <w:tab w:val="right" w:pos="9575"/>
        </w:tabs>
        <w:kinsoku w:val="0"/>
        <w:autoSpaceDE/>
        <w:autoSpaceDN/>
        <w:spacing w:before="0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Godere dei diritti politici</w:t>
      </w:r>
    </w:p>
    <w:p w:rsidR="00B4751E" w:rsidRDefault="00B4751E" w:rsidP="00B4751E">
      <w:pPr>
        <w:pStyle w:val="Style2"/>
        <w:numPr>
          <w:ilvl w:val="0"/>
          <w:numId w:val="1"/>
        </w:numPr>
        <w:tabs>
          <w:tab w:val="right" w:pos="9575"/>
        </w:tabs>
        <w:kinsoku w:val="0"/>
        <w:autoSpaceDE/>
        <w:autoSpaceDN/>
        <w:spacing w:before="0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Non aver riportato condanne penali</w:t>
      </w:r>
    </w:p>
    <w:p w:rsidR="00B4751E" w:rsidRDefault="00B4751E" w:rsidP="00B4751E">
      <w:pPr>
        <w:pStyle w:val="Style2"/>
        <w:numPr>
          <w:ilvl w:val="0"/>
          <w:numId w:val="1"/>
        </w:numPr>
        <w:tabs>
          <w:tab w:val="right" w:pos="9575"/>
        </w:tabs>
        <w:kinsoku w:val="0"/>
        <w:autoSpaceDE/>
        <w:autoSpaceDN/>
        <w:spacing w:before="0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Non essere sottoposto a provvedimenti penali</w:t>
      </w:r>
    </w:p>
    <w:p w:rsidR="00B4751E" w:rsidRDefault="00B4751E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1368"/>
        <w:jc w:val="both"/>
        <w:rPr>
          <w:rStyle w:val="CharacterStyle1"/>
          <w:b/>
          <w:spacing w:val="-4"/>
          <w:w w:val="110"/>
        </w:rPr>
      </w:pPr>
      <w:r w:rsidRPr="00B4751E">
        <w:rPr>
          <w:rStyle w:val="CharacterStyle1"/>
          <w:b/>
          <w:spacing w:val="-4"/>
          <w:w w:val="110"/>
        </w:rPr>
        <w:t>L'esperto individuato dovrà</w:t>
      </w:r>
      <w:r>
        <w:rPr>
          <w:rStyle w:val="CharacterStyle1"/>
          <w:b/>
          <w:spacing w:val="-4"/>
          <w:w w:val="110"/>
        </w:rPr>
        <w:t>:</w:t>
      </w:r>
    </w:p>
    <w:p w:rsidR="00B4751E" w:rsidRDefault="00B4751E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1368"/>
        <w:jc w:val="both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Essere in posizione di regolarità contributiva nei confronti di INPS;INAIL nel caso di Società/Enti/Associazione;</w:t>
      </w:r>
    </w:p>
    <w:p w:rsidR="00B4751E" w:rsidRPr="00B4751E" w:rsidRDefault="00B4751E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0"/>
        <w:jc w:val="both"/>
        <w:rPr>
          <w:rStyle w:val="CharacterStyle1"/>
          <w:b/>
          <w:spacing w:val="-4"/>
          <w:w w:val="110"/>
        </w:rPr>
      </w:pPr>
      <w:r w:rsidRPr="00B4751E">
        <w:rPr>
          <w:rStyle w:val="CharacterStyle1"/>
          <w:b/>
          <w:spacing w:val="-4"/>
          <w:w w:val="110"/>
        </w:rPr>
        <w:t>Richiesta di ammissione alla selezione</w:t>
      </w:r>
    </w:p>
    <w:p w:rsidR="00B4751E" w:rsidRDefault="00B4751E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0"/>
        <w:jc w:val="both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Possono presentare doma</w:t>
      </w:r>
      <w:r w:rsidR="009A6EB4">
        <w:rPr>
          <w:rStyle w:val="CharacterStyle1"/>
          <w:spacing w:val="-4"/>
          <w:w w:val="110"/>
        </w:rPr>
        <w:t>n</w:t>
      </w:r>
      <w:r>
        <w:rPr>
          <w:rStyle w:val="CharacterStyle1"/>
          <w:spacing w:val="-4"/>
          <w:w w:val="110"/>
        </w:rPr>
        <w:t>da di partecipazione alla selezione gli esperti o le Associazioni in grado di fornire esperti,in possesso di titoli di studio e competenze attinenti all'attività cui è destinato il contratto,certificati mediante dichiarazione personale e allegando il curriculum vitae in formato europeo.</w:t>
      </w:r>
    </w:p>
    <w:p w:rsidR="00AF3095" w:rsidRDefault="00AF3095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0"/>
        <w:jc w:val="both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 xml:space="preserve">Gli aspiranti devono presentare direttamente alla scuola entro e </w:t>
      </w:r>
      <w:r w:rsidRPr="00AF3095">
        <w:rPr>
          <w:rStyle w:val="CharacterStyle1"/>
          <w:b/>
          <w:spacing w:val="-4"/>
          <w:w w:val="110"/>
        </w:rPr>
        <w:t>non oltre il termine perentorio delle ore 13,00 del 12 febbraio 2018</w:t>
      </w:r>
      <w:r>
        <w:rPr>
          <w:rStyle w:val="CharacterStyle1"/>
          <w:b/>
          <w:spacing w:val="-4"/>
          <w:w w:val="110"/>
        </w:rPr>
        <w:t xml:space="preserve"> </w:t>
      </w:r>
      <w:r w:rsidRPr="00AF3095">
        <w:rPr>
          <w:rStyle w:val="CharacterStyle1"/>
          <w:spacing w:val="-4"/>
          <w:w w:val="110"/>
        </w:rPr>
        <w:t>apposita doma</w:t>
      </w:r>
      <w:r>
        <w:rPr>
          <w:rStyle w:val="CharacterStyle1"/>
          <w:spacing w:val="-4"/>
          <w:w w:val="110"/>
        </w:rPr>
        <w:t>n</w:t>
      </w:r>
      <w:r w:rsidRPr="00AF3095">
        <w:rPr>
          <w:rStyle w:val="CharacterStyle1"/>
          <w:spacing w:val="-4"/>
          <w:w w:val="110"/>
        </w:rPr>
        <w:t>da di partecipazione,in carta semplice,indirizzata al Dirigente</w:t>
      </w:r>
      <w:r w:rsidR="009A6EB4">
        <w:rPr>
          <w:rStyle w:val="CharacterStyle1"/>
          <w:spacing w:val="-4"/>
          <w:w w:val="110"/>
        </w:rPr>
        <w:t xml:space="preserve"> Sc</w:t>
      </w:r>
      <w:r>
        <w:rPr>
          <w:rStyle w:val="CharacterStyle1"/>
          <w:spacing w:val="-4"/>
          <w:w w:val="110"/>
        </w:rPr>
        <w:t>olastico dell'Istituto Comprensivo Statale "</w:t>
      </w:r>
      <w:proofErr w:type="spellStart"/>
      <w:r>
        <w:rPr>
          <w:rStyle w:val="CharacterStyle1"/>
          <w:spacing w:val="-4"/>
          <w:w w:val="110"/>
        </w:rPr>
        <w:t>P.Borsellino</w:t>
      </w:r>
      <w:proofErr w:type="spellEnd"/>
      <w:r>
        <w:rPr>
          <w:rStyle w:val="CharacterStyle1"/>
          <w:spacing w:val="-4"/>
          <w:w w:val="110"/>
        </w:rPr>
        <w:t xml:space="preserve">" con oggetto Selezione esperto di Progetto per alunni DSA nella scuola secondaria di 1° grado </w:t>
      </w:r>
      <w:proofErr w:type="spellStart"/>
      <w:r>
        <w:rPr>
          <w:rStyle w:val="CharacterStyle1"/>
          <w:spacing w:val="-4"/>
          <w:w w:val="110"/>
        </w:rPr>
        <w:t>a.s.</w:t>
      </w:r>
      <w:proofErr w:type="spellEnd"/>
      <w:r>
        <w:rPr>
          <w:rStyle w:val="CharacterStyle1"/>
          <w:spacing w:val="-4"/>
          <w:w w:val="110"/>
        </w:rPr>
        <w:t xml:space="preserve"> 2017/18.</w:t>
      </w:r>
      <w:r w:rsidR="008152C6">
        <w:rPr>
          <w:rStyle w:val="CharacterStyle1"/>
          <w:spacing w:val="-4"/>
          <w:w w:val="110"/>
        </w:rPr>
        <w:t xml:space="preserve"> </w:t>
      </w:r>
      <w:r>
        <w:rPr>
          <w:rStyle w:val="CharacterStyle1"/>
          <w:spacing w:val="-4"/>
          <w:w w:val="110"/>
        </w:rPr>
        <w:t>La doma</w:t>
      </w:r>
      <w:r w:rsidR="008152C6">
        <w:rPr>
          <w:rStyle w:val="CharacterStyle1"/>
          <w:spacing w:val="-4"/>
          <w:w w:val="110"/>
        </w:rPr>
        <w:t>n</w:t>
      </w:r>
      <w:r>
        <w:rPr>
          <w:rStyle w:val="CharacterStyle1"/>
          <w:spacing w:val="-4"/>
          <w:w w:val="110"/>
        </w:rPr>
        <w:t xml:space="preserve">da dovrà essere inoltrata tramite posta certificata al seguente indirizzo piic840002struzione.it o brevi </w:t>
      </w:r>
      <w:proofErr w:type="spellStart"/>
      <w:r>
        <w:rPr>
          <w:rStyle w:val="CharacterStyle1"/>
          <w:spacing w:val="-4"/>
          <w:w w:val="110"/>
        </w:rPr>
        <w:t>manu</w:t>
      </w:r>
      <w:proofErr w:type="spellEnd"/>
    </w:p>
    <w:p w:rsidR="00AF3095" w:rsidRDefault="00AF3095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0"/>
        <w:jc w:val="both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presentata alla segreteria dell'istituto.</w:t>
      </w:r>
    </w:p>
    <w:p w:rsidR="00AF3095" w:rsidRDefault="00AF3095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0"/>
        <w:jc w:val="both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lastRenderedPageBreak/>
        <w:t>Non saranno prese in esame le domande pervenute oltre i termini previsti o in difformità alle modalità sopra descritte,le domande presentate non potranno essere ritirate o sostituite.</w:t>
      </w:r>
    </w:p>
    <w:p w:rsidR="00AF3095" w:rsidRDefault="00AF3095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0"/>
        <w:jc w:val="both"/>
        <w:rPr>
          <w:rStyle w:val="CharacterStyle1"/>
          <w:b/>
          <w:spacing w:val="-4"/>
          <w:w w:val="110"/>
        </w:rPr>
      </w:pPr>
      <w:r w:rsidRPr="00AF3095">
        <w:rPr>
          <w:rStyle w:val="CharacterStyle1"/>
          <w:b/>
          <w:spacing w:val="-4"/>
          <w:w w:val="110"/>
        </w:rPr>
        <w:t>Contenuto della domanda</w:t>
      </w:r>
    </w:p>
    <w:p w:rsidR="00AF3095" w:rsidRDefault="00AF3095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0"/>
        <w:jc w:val="both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La domanda deve essere redatta in carta semplice e deve contenere,pena</w:t>
      </w:r>
      <w:r w:rsidR="009532DD">
        <w:rPr>
          <w:rStyle w:val="CharacterStyle1"/>
          <w:spacing w:val="-4"/>
          <w:w w:val="110"/>
        </w:rPr>
        <w:t xml:space="preserve"> </w:t>
      </w:r>
      <w:r>
        <w:rPr>
          <w:rStyle w:val="CharacterStyle1"/>
          <w:spacing w:val="-4"/>
          <w:w w:val="110"/>
        </w:rPr>
        <w:t>esclusione dalla procedura,la seguente</w:t>
      </w:r>
      <w:r w:rsidR="009532DD">
        <w:rPr>
          <w:rStyle w:val="CharacterStyle1"/>
          <w:spacing w:val="-4"/>
          <w:w w:val="110"/>
        </w:rPr>
        <w:t xml:space="preserve"> documentazione redatta in confo</w:t>
      </w:r>
      <w:r>
        <w:rPr>
          <w:rStyle w:val="CharacterStyle1"/>
          <w:spacing w:val="-4"/>
          <w:w w:val="110"/>
        </w:rPr>
        <w:t xml:space="preserve">rmità ai modelli allegati </w:t>
      </w:r>
      <w:r w:rsidR="009532DD">
        <w:rPr>
          <w:rStyle w:val="CharacterStyle1"/>
          <w:spacing w:val="-4"/>
          <w:w w:val="110"/>
        </w:rPr>
        <w:t>al presente bando:</w:t>
      </w:r>
    </w:p>
    <w:p w:rsidR="009532DD" w:rsidRDefault="009532DD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0"/>
        <w:jc w:val="both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1.domanda di partecipazione (allegato1)</w:t>
      </w:r>
    </w:p>
    <w:p w:rsidR="009532DD" w:rsidRDefault="009532DD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0"/>
        <w:jc w:val="both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2.Dichiarazione di autocertificazione (Allegato2)</w:t>
      </w:r>
    </w:p>
    <w:p w:rsidR="009532DD" w:rsidRDefault="009532DD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0"/>
        <w:jc w:val="both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3.Curriculum vitae in formato europeo da cui si evincano,in modo chiaro e preciso,i titoli posseduti valutabili e le eventuali esperienze professionali congruenti con i percorsi. Il CV dovrà essere redatto ai sensi degli art 46 e 47 del D.P.R. 28.12.2000,n.445 e pertanto valevole quale autocertificazione in qualità di Associazione/Ente, alla domanda saranno allegati i curriculum degli esperti incaricati allo svolgimento dell'attività;</w:t>
      </w:r>
    </w:p>
    <w:p w:rsidR="009532DD" w:rsidRDefault="009532DD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0"/>
        <w:jc w:val="both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4.fotocopia del documento di identità in corso di validità</w:t>
      </w:r>
    </w:p>
    <w:p w:rsidR="009532DD" w:rsidRDefault="009532DD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0"/>
        <w:jc w:val="both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5.fotocopia del codice fiscale</w:t>
      </w:r>
    </w:p>
    <w:p w:rsidR="009532DD" w:rsidRDefault="009532DD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0"/>
        <w:jc w:val="both"/>
        <w:rPr>
          <w:rStyle w:val="CharacterStyle1"/>
          <w:b/>
          <w:spacing w:val="-4"/>
          <w:w w:val="110"/>
        </w:rPr>
      </w:pPr>
      <w:r w:rsidRPr="009532DD">
        <w:rPr>
          <w:rStyle w:val="CharacterStyle1"/>
          <w:b/>
          <w:spacing w:val="-4"/>
          <w:w w:val="110"/>
        </w:rPr>
        <w:t>Cause di esclusione</w:t>
      </w:r>
    </w:p>
    <w:p w:rsidR="009532DD" w:rsidRDefault="009532DD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0"/>
        <w:jc w:val="both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1.date difformi da quelle indicate nel bando</w:t>
      </w:r>
    </w:p>
    <w:p w:rsidR="009532DD" w:rsidRDefault="009532DD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0"/>
        <w:jc w:val="both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2.curriculum in formato difforme da quello europeo</w:t>
      </w:r>
    </w:p>
    <w:p w:rsidR="009532DD" w:rsidRDefault="009532DD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0"/>
        <w:jc w:val="both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3.utilizzo di moduli difformi da quelli previsti da bando</w:t>
      </w:r>
    </w:p>
    <w:p w:rsidR="009532DD" w:rsidRDefault="009532DD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0"/>
        <w:jc w:val="both"/>
        <w:rPr>
          <w:rStyle w:val="CharacterStyle1"/>
          <w:spacing w:val="-4"/>
          <w:w w:val="110"/>
        </w:rPr>
      </w:pPr>
    </w:p>
    <w:p w:rsidR="009532DD" w:rsidRDefault="009532DD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0"/>
        <w:jc w:val="both"/>
        <w:rPr>
          <w:rStyle w:val="CharacterStyle1"/>
          <w:b/>
          <w:spacing w:val="-4"/>
          <w:w w:val="110"/>
        </w:rPr>
      </w:pPr>
      <w:r w:rsidRPr="009532DD">
        <w:rPr>
          <w:rStyle w:val="CharacterStyle1"/>
          <w:b/>
          <w:spacing w:val="-4"/>
          <w:w w:val="110"/>
        </w:rPr>
        <w:t>Selezione delle domande e approvazione della graduatoria</w:t>
      </w:r>
    </w:p>
    <w:p w:rsidR="009532DD" w:rsidRPr="009532DD" w:rsidRDefault="009532DD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0"/>
        <w:jc w:val="both"/>
        <w:rPr>
          <w:rStyle w:val="CharacterStyle1"/>
          <w:b/>
          <w:spacing w:val="-4"/>
          <w:w w:val="110"/>
        </w:rPr>
      </w:pPr>
    </w:p>
    <w:p w:rsidR="009532DD" w:rsidRDefault="009532DD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0"/>
        <w:jc w:val="both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La selezione delle domande verrà effettuata da apposita Commissione interna alla scuola,tene</w:t>
      </w:r>
      <w:r w:rsidR="009A6EB4">
        <w:rPr>
          <w:rStyle w:val="CharacterStyle1"/>
          <w:spacing w:val="-4"/>
          <w:w w:val="110"/>
        </w:rPr>
        <w:t>n</w:t>
      </w:r>
      <w:r>
        <w:rPr>
          <w:rStyle w:val="CharacterStyle1"/>
          <w:spacing w:val="-4"/>
          <w:w w:val="110"/>
        </w:rPr>
        <w:t>do conto di quanto espresso nel presente bando.</w:t>
      </w:r>
      <w:r w:rsidR="009A6EB4">
        <w:rPr>
          <w:rStyle w:val="CharacterStyle1"/>
          <w:spacing w:val="-4"/>
          <w:w w:val="110"/>
        </w:rPr>
        <w:t xml:space="preserve"> </w:t>
      </w:r>
      <w:r>
        <w:rPr>
          <w:rStyle w:val="CharacterStyle1"/>
          <w:spacing w:val="-4"/>
          <w:w w:val="110"/>
        </w:rPr>
        <w:t>Al termine della valutazione sarà stilata apposita graduatoria che s</w:t>
      </w:r>
      <w:r w:rsidR="009A6EB4">
        <w:rPr>
          <w:rStyle w:val="CharacterStyle1"/>
          <w:spacing w:val="-4"/>
          <w:w w:val="110"/>
        </w:rPr>
        <w:t>a</w:t>
      </w:r>
      <w:r>
        <w:rPr>
          <w:rStyle w:val="CharacterStyle1"/>
          <w:spacing w:val="-4"/>
          <w:w w:val="110"/>
        </w:rPr>
        <w:t>rà pubblicata sul sito Web dell'Istituto.</w:t>
      </w:r>
    </w:p>
    <w:p w:rsidR="009532DD" w:rsidRDefault="009532DD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0"/>
        <w:jc w:val="both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L'Istituto si riserva di procedere al conferimento dell'in</w:t>
      </w:r>
      <w:r w:rsidR="009A6EB4">
        <w:rPr>
          <w:rStyle w:val="CharacterStyle1"/>
          <w:spacing w:val="-4"/>
          <w:w w:val="110"/>
        </w:rPr>
        <w:t>ca</w:t>
      </w:r>
      <w:r>
        <w:rPr>
          <w:rStyle w:val="CharacterStyle1"/>
          <w:spacing w:val="-4"/>
          <w:w w:val="110"/>
        </w:rPr>
        <w:t>rico anche in presenza di una sola doma</w:t>
      </w:r>
      <w:r w:rsidR="009A6EB4">
        <w:rPr>
          <w:rStyle w:val="CharacterStyle1"/>
          <w:spacing w:val="-4"/>
          <w:w w:val="110"/>
        </w:rPr>
        <w:t>n</w:t>
      </w:r>
      <w:r>
        <w:rPr>
          <w:rStyle w:val="CharacterStyle1"/>
          <w:spacing w:val="-4"/>
          <w:w w:val="110"/>
        </w:rPr>
        <w:t>da.</w:t>
      </w:r>
    </w:p>
    <w:p w:rsidR="009532DD" w:rsidRDefault="00823081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0"/>
        <w:jc w:val="both"/>
        <w:rPr>
          <w:rStyle w:val="CharacterStyle1"/>
          <w:b/>
          <w:spacing w:val="-4"/>
          <w:w w:val="110"/>
        </w:rPr>
      </w:pPr>
      <w:r w:rsidRPr="00823081">
        <w:rPr>
          <w:rStyle w:val="CharacterStyle1"/>
          <w:b/>
          <w:spacing w:val="-4"/>
          <w:w w:val="110"/>
        </w:rPr>
        <w:t>Si precisa che,qualora la presente gara andasse deserta,l'istituto ricorrerà a trattativa privata.</w:t>
      </w:r>
    </w:p>
    <w:p w:rsidR="00823081" w:rsidRDefault="00823081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0"/>
        <w:jc w:val="both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L'Amministrazione scolastica ha il diritto di risolvere il contratto stipulato con effetto immediato a mezzo comunicazione effettuata con lettera raccomandata in caso di difformità rispetto a richiesto dal presente Bando(Titoli culturali e professionali dichiarati).</w:t>
      </w:r>
    </w:p>
    <w:p w:rsidR="00823081" w:rsidRDefault="00823081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0"/>
        <w:jc w:val="both"/>
        <w:rPr>
          <w:rStyle w:val="CharacterStyle1"/>
          <w:b/>
          <w:spacing w:val="-4"/>
          <w:w w:val="110"/>
        </w:rPr>
      </w:pPr>
      <w:r w:rsidRPr="00823081">
        <w:rPr>
          <w:rStyle w:val="CharacterStyle1"/>
          <w:b/>
          <w:spacing w:val="-4"/>
          <w:w w:val="110"/>
        </w:rPr>
        <w:t>Stipula del contratto</w:t>
      </w:r>
    </w:p>
    <w:p w:rsidR="00A44DD9" w:rsidRDefault="00823081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0"/>
        <w:jc w:val="both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La collaborazione sarà espletata dal sogge</w:t>
      </w:r>
      <w:r w:rsidR="009A6EB4">
        <w:rPr>
          <w:rStyle w:val="CharacterStyle1"/>
          <w:spacing w:val="-4"/>
          <w:w w:val="110"/>
        </w:rPr>
        <w:t>tto selezionato in piena autonom</w:t>
      </w:r>
      <w:r>
        <w:rPr>
          <w:rStyle w:val="CharacterStyle1"/>
          <w:spacing w:val="-4"/>
          <w:w w:val="110"/>
        </w:rPr>
        <w:t xml:space="preserve">ia,senza vincoli di subordinazione. Il contratto di collaborazione non costituisce in alcun caso rapporto di lavoro dipendente o di collaborazione coordinata </w:t>
      </w:r>
      <w:r w:rsidR="00A44DD9">
        <w:rPr>
          <w:rStyle w:val="CharacterStyle1"/>
          <w:spacing w:val="-4"/>
          <w:w w:val="110"/>
        </w:rPr>
        <w:t>continuativa.</w:t>
      </w:r>
      <w:r w:rsidR="009A6EB4">
        <w:rPr>
          <w:rStyle w:val="CharacterStyle1"/>
          <w:spacing w:val="-4"/>
          <w:w w:val="110"/>
        </w:rPr>
        <w:t xml:space="preserve"> </w:t>
      </w:r>
      <w:r w:rsidR="00A44DD9">
        <w:rPr>
          <w:rStyle w:val="CharacterStyle1"/>
          <w:spacing w:val="-4"/>
          <w:w w:val="110"/>
        </w:rPr>
        <w:t>L'esperto,ai fini della liquidazione del compenso,dovrà fornire all'Amministrazione la dichiarazione del c/c bancar</w:t>
      </w:r>
      <w:r w:rsidR="009A6EB4">
        <w:rPr>
          <w:rStyle w:val="CharacterStyle1"/>
          <w:spacing w:val="-4"/>
          <w:w w:val="110"/>
        </w:rPr>
        <w:t>io o postale ded</w:t>
      </w:r>
      <w:r w:rsidR="00A44DD9">
        <w:rPr>
          <w:rStyle w:val="CharacterStyle1"/>
          <w:spacing w:val="-4"/>
          <w:w w:val="110"/>
        </w:rPr>
        <w:t>icato, ai sensi dell'art.3 comma 8 L: 136/2010.</w:t>
      </w:r>
    </w:p>
    <w:p w:rsidR="00A44DD9" w:rsidRDefault="00A44DD9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0"/>
        <w:jc w:val="both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l'attività sarà svolta presso la scuola secondaria di 1° Grado.</w:t>
      </w:r>
    </w:p>
    <w:p w:rsidR="00A44DD9" w:rsidRDefault="00A44DD9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0"/>
        <w:jc w:val="both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In base al presente contrato l'espero svolgerà la propria attività in collaborazione con i docenti referenti del progetto assumendo tutte le responsabilità connesse alla vigilanza degli alunni e al rispetto delle norme connesse alla sicurezza nei luoghi di lavoro.</w:t>
      </w:r>
      <w:r w:rsidR="009A6EB4">
        <w:rPr>
          <w:rStyle w:val="CharacterStyle1"/>
          <w:spacing w:val="-4"/>
          <w:w w:val="110"/>
        </w:rPr>
        <w:t xml:space="preserve"> </w:t>
      </w:r>
      <w:r>
        <w:rPr>
          <w:rStyle w:val="CharacterStyle1"/>
          <w:spacing w:val="-4"/>
          <w:w w:val="110"/>
        </w:rPr>
        <w:t xml:space="preserve">In </w:t>
      </w:r>
    </w:p>
    <w:p w:rsidR="00A44DD9" w:rsidRDefault="00A44DD9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0"/>
        <w:jc w:val="both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ogni caso l'esperto è tenuto a rispondere direttamente all'istituzione scolastica per ogni intervento connesso all'incarico.</w:t>
      </w:r>
    </w:p>
    <w:p w:rsidR="00A44DD9" w:rsidRDefault="00A44DD9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0"/>
        <w:jc w:val="both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L'esperto dovrà assumere nei confronti dell'Istituzione scolastica i seguenti impegni:</w:t>
      </w:r>
    </w:p>
    <w:p w:rsidR="00A44DD9" w:rsidRDefault="00A44DD9" w:rsidP="00A44DD9">
      <w:pPr>
        <w:pStyle w:val="Style2"/>
        <w:numPr>
          <w:ilvl w:val="0"/>
          <w:numId w:val="2"/>
        </w:numPr>
        <w:tabs>
          <w:tab w:val="right" w:pos="9575"/>
        </w:tabs>
        <w:kinsoku w:val="0"/>
        <w:autoSpaceDE/>
        <w:autoSpaceDN/>
        <w:spacing w:before="0"/>
        <w:jc w:val="both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Accettare il calendario delle attività stilato dalla scuola e concordare con la scuola ogni eventuale variazione dovute a causa di forza maggiore;</w:t>
      </w:r>
    </w:p>
    <w:p w:rsidR="00A44DD9" w:rsidRDefault="00A44DD9" w:rsidP="00A44DD9">
      <w:pPr>
        <w:pStyle w:val="Style2"/>
        <w:numPr>
          <w:ilvl w:val="0"/>
          <w:numId w:val="2"/>
        </w:numPr>
        <w:tabs>
          <w:tab w:val="right" w:pos="9575"/>
        </w:tabs>
        <w:kinsoku w:val="0"/>
        <w:autoSpaceDE/>
        <w:autoSpaceDN/>
        <w:spacing w:before="0"/>
        <w:jc w:val="both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lastRenderedPageBreak/>
        <w:t>Certificare l'attività svolta in appositi registri .Da tali registri dovrà risultare la certificazione delle ore effettivamente prestate,parametro quest'ultimo che determinerà l'onere della prestazione dovuto da questa scuola, nel limite</w:t>
      </w:r>
      <w:r w:rsidR="009A6EB4">
        <w:rPr>
          <w:rStyle w:val="CharacterStyle1"/>
          <w:spacing w:val="-4"/>
          <w:w w:val="110"/>
        </w:rPr>
        <w:t xml:space="preserve"> massimo delle ore complessivamen</w:t>
      </w:r>
      <w:r>
        <w:rPr>
          <w:rStyle w:val="CharacterStyle1"/>
          <w:spacing w:val="-4"/>
          <w:w w:val="110"/>
        </w:rPr>
        <w:t>te previste per la realizzazione del progetto;</w:t>
      </w:r>
    </w:p>
    <w:p w:rsidR="00A44DD9" w:rsidRDefault="00A44DD9" w:rsidP="00A44DD9">
      <w:pPr>
        <w:pStyle w:val="Style2"/>
        <w:numPr>
          <w:ilvl w:val="0"/>
          <w:numId w:val="2"/>
        </w:numPr>
        <w:tabs>
          <w:tab w:val="right" w:pos="9575"/>
        </w:tabs>
        <w:kinsoku w:val="0"/>
        <w:autoSpaceDE/>
        <w:autoSpaceDN/>
        <w:spacing w:before="0"/>
        <w:jc w:val="both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Presentare al termine dell'attività una relazione a consuntivo.</w:t>
      </w:r>
    </w:p>
    <w:p w:rsidR="00A44DD9" w:rsidRPr="00A44DD9" w:rsidRDefault="00A44DD9" w:rsidP="00A44DD9">
      <w:pPr>
        <w:pStyle w:val="Style2"/>
        <w:tabs>
          <w:tab w:val="right" w:pos="9575"/>
        </w:tabs>
        <w:kinsoku w:val="0"/>
        <w:autoSpaceDE/>
        <w:autoSpaceDN/>
        <w:spacing w:before="0"/>
        <w:ind w:left="142"/>
        <w:jc w:val="both"/>
        <w:rPr>
          <w:rStyle w:val="CharacterStyle1"/>
          <w:b/>
          <w:spacing w:val="-4"/>
          <w:w w:val="110"/>
        </w:rPr>
      </w:pPr>
      <w:r w:rsidRPr="00A44DD9">
        <w:rPr>
          <w:rStyle w:val="CharacterStyle1"/>
          <w:b/>
          <w:spacing w:val="-4"/>
          <w:w w:val="110"/>
        </w:rPr>
        <w:t>Trattamento giuridico economico</w:t>
      </w:r>
    </w:p>
    <w:p w:rsidR="00A44DD9" w:rsidRDefault="00A44DD9" w:rsidP="00A44DD9">
      <w:pPr>
        <w:pStyle w:val="Style2"/>
        <w:tabs>
          <w:tab w:val="right" w:pos="9575"/>
        </w:tabs>
        <w:kinsoku w:val="0"/>
        <w:autoSpaceDE/>
        <w:autoSpaceDN/>
        <w:spacing w:before="0"/>
        <w:ind w:left="142"/>
        <w:jc w:val="both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 xml:space="preserve">Al termine del progetto per la prestazione oggetto del presente bando sarà corrisposto </w:t>
      </w:r>
      <w:r w:rsidRPr="00A44DD9">
        <w:rPr>
          <w:rStyle w:val="CharacterStyle1"/>
          <w:b/>
          <w:spacing w:val="-4"/>
          <w:w w:val="110"/>
        </w:rPr>
        <w:t xml:space="preserve">il compenso lordo omnicomprensivo di € 325,00 IVA </w:t>
      </w:r>
      <w:proofErr w:type="spellStart"/>
      <w:r w:rsidRPr="00A44DD9">
        <w:rPr>
          <w:rStyle w:val="CharacterStyle1"/>
          <w:b/>
          <w:spacing w:val="-4"/>
          <w:w w:val="110"/>
        </w:rPr>
        <w:t>inclusa</w:t>
      </w:r>
      <w:r>
        <w:rPr>
          <w:rStyle w:val="CharacterStyle1"/>
          <w:spacing w:val="-4"/>
          <w:w w:val="110"/>
        </w:rPr>
        <w:t>.Tale</w:t>
      </w:r>
      <w:proofErr w:type="spellEnd"/>
      <w:r>
        <w:rPr>
          <w:rStyle w:val="CharacterStyle1"/>
          <w:spacing w:val="-4"/>
          <w:w w:val="110"/>
        </w:rPr>
        <w:t xml:space="preserve"> importo è al lordo</w:t>
      </w:r>
      <w:r w:rsidR="009A6EB4">
        <w:rPr>
          <w:rStyle w:val="CharacterStyle1"/>
          <w:spacing w:val="-4"/>
          <w:w w:val="110"/>
        </w:rPr>
        <w:t xml:space="preserve"> della riten</w:t>
      </w:r>
      <w:r w:rsidR="00D40C41">
        <w:rPr>
          <w:rStyle w:val="CharacterStyle1"/>
          <w:spacing w:val="-4"/>
          <w:w w:val="110"/>
        </w:rPr>
        <w:t>uta d'acconto e di eventuali con</w:t>
      </w:r>
      <w:r w:rsidR="009A6EB4">
        <w:rPr>
          <w:rStyle w:val="CharacterStyle1"/>
          <w:spacing w:val="-4"/>
          <w:w w:val="110"/>
        </w:rPr>
        <w:t>tributi INPS,ovvero IVA eventual</w:t>
      </w:r>
      <w:r w:rsidR="00D40C41">
        <w:rPr>
          <w:rStyle w:val="CharacterStyle1"/>
          <w:spacing w:val="-4"/>
          <w:w w:val="110"/>
        </w:rPr>
        <w:t>e rivalsa del 4% e/o contributo Cassa previdenziale del 2%.Poichè il progetto è finanziato con i fondi PEZ l'attività verrà saldato al momento dell'accreditamento dei fondi da parte dell'Ente Locale.</w:t>
      </w:r>
    </w:p>
    <w:p w:rsidR="00D40C41" w:rsidRDefault="00D40C41" w:rsidP="00A44DD9">
      <w:pPr>
        <w:pStyle w:val="Style2"/>
        <w:tabs>
          <w:tab w:val="right" w:pos="9575"/>
        </w:tabs>
        <w:kinsoku w:val="0"/>
        <w:autoSpaceDE/>
        <w:autoSpaceDN/>
        <w:spacing w:before="0"/>
        <w:ind w:left="142"/>
        <w:jc w:val="both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Il compenso sarà corrisposto previo rilascio da parte dell'esperto di notula per prestazione occasionale o,nel caso in cui l'incarico sia affidato a titolare di partita IVA,dopo l'emissione di regolare fattura elettronica:</w:t>
      </w:r>
    </w:p>
    <w:p w:rsidR="00D40C41" w:rsidRDefault="00D40C41" w:rsidP="00A44DD9">
      <w:pPr>
        <w:pStyle w:val="Style2"/>
        <w:tabs>
          <w:tab w:val="right" w:pos="9575"/>
        </w:tabs>
        <w:kinsoku w:val="0"/>
        <w:autoSpaceDE/>
        <w:autoSpaceDN/>
        <w:spacing w:before="0"/>
        <w:ind w:left="142"/>
        <w:jc w:val="both"/>
        <w:rPr>
          <w:rStyle w:val="CharacterStyle1"/>
          <w:b/>
          <w:spacing w:val="-4"/>
          <w:w w:val="110"/>
        </w:rPr>
      </w:pPr>
      <w:r w:rsidRPr="00D40C41">
        <w:rPr>
          <w:rStyle w:val="CharacterStyle1"/>
          <w:b/>
          <w:spacing w:val="-4"/>
          <w:w w:val="110"/>
        </w:rPr>
        <w:t>A parità di titoli,sarà preso in considerazione il curriculum dell'esperto che ha maturato precedenti esperienze per attività analoghe presso il nostro istituto</w:t>
      </w:r>
      <w:r>
        <w:rPr>
          <w:rStyle w:val="CharacterStyle1"/>
          <w:b/>
          <w:spacing w:val="-4"/>
          <w:w w:val="110"/>
        </w:rPr>
        <w:t>.</w:t>
      </w:r>
    </w:p>
    <w:p w:rsidR="00D40C41" w:rsidRPr="00D40C41" w:rsidRDefault="00D40C41" w:rsidP="00A44DD9">
      <w:pPr>
        <w:pStyle w:val="Style2"/>
        <w:tabs>
          <w:tab w:val="right" w:pos="9575"/>
        </w:tabs>
        <w:kinsoku w:val="0"/>
        <w:autoSpaceDE/>
        <w:autoSpaceDN/>
        <w:spacing w:before="0"/>
        <w:ind w:left="142"/>
        <w:jc w:val="both"/>
        <w:rPr>
          <w:rStyle w:val="CharacterStyle1"/>
          <w:b/>
          <w:spacing w:val="-4"/>
          <w:w w:val="110"/>
        </w:rPr>
      </w:pPr>
    </w:p>
    <w:p w:rsidR="00D40C41" w:rsidRDefault="00D40C41" w:rsidP="00A44DD9">
      <w:pPr>
        <w:pStyle w:val="Style2"/>
        <w:tabs>
          <w:tab w:val="right" w:pos="9575"/>
        </w:tabs>
        <w:kinsoku w:val="0"/>
        <w:autoSpaceDE/>
        <w:autoSpaceDN/>
        <w:spacing w:before="0"/>
        <w:ind w:left="142"/>
        <w:jc w:val="both"/>
        <w:rPr>
          <w:rStyle w:val="CharacterStyle1"/>
          <w:b/>
          <w:spacing w:val="-4"/>
          <w:w w:val="110"/>
        </w:rPr>
      </w:pPr>
      <w:r w:rsidRPr="00D40C41">
        <w:rPr>
          <w:rStyle w:val="CharacterStyle1"/>
          <w:b/>
          <w:spacing w:val="-4"/>
          <w:w w:val="110"/>
        </w:rPr>
        <w:t>Pubblicazione bando</w:t>
      </w:r>
    </w:p>
    <w:p w:rsidR="00D40C41" w:rsidRDefault="00D40C41" w:rsidP="00A44DD9">
      <w:pPr>
        <w:pStyle w:val="Style2"/>
        <w:tabs>
          <w:tab w:val="right" w:pos="9575"/>
        </w:tabs>
        <w:kinsoku w:val="0"/>
        <w:autoSpaceDE/>
        <w:autoSpaceDN/>
        <w:spacing w:before="0"/>
        <w:ind w:left="142"/>
        <w:jc w:val="both"/>
        <w:rPr>
          <w:rStyle w:val="CharacterStyle1"/>
          <w:spacing w:val="-4"/>
          <w:w w:val="110"/>
        </w:rPr>
      </w:pPr>
      <w:r w:rsidRPr="00D40C41">
        <w:rPr>
          <w:rStyle w:val="CharacterStyle1"/>
          <w:spacing w:val="-4"/>
          <w:w w:val="110"/>
        </w:rPr>
        <w:t>Il</w:t>
      </w:r>
      <w:r>
        <w:rPr>
          <w:rStyle w:val="CharacterStyle1"/>
          <w:spacing w:val="-4"/>
          <w:w w:val="110"/>
        </w:rPr>
        <w:t xml:space="preserve"> presen</w:t>
      </w:r>
      <w:r w:rsidR="007D3DF2">
        <w:rPr>
          <w:rStyle w:val="CharacterStyle1"/>
          <w:spacing w:val="-4"/>
          <w:w w:val="110"/>
        </w:rPr>
        <w:t>te bando è pubblicato in data 29</w:t>
      </w:r>
      <w:r>
        <w:rPr>
          <w:rStyle w:val="CharacterStyle1"/>
          <w:spacing w:val="-4"/>
          <w:w w:val="110"/>
        </w:rPr>
        <w:t>/01/2018 sul sito web di questa istituzione scolastica,inviato per posta elettronica alle istituzioni scolastiche della provincia di Pisa e all'UST di Pisa con richiesta di pubblicazione</w:t>
      </w:r>
      <w:r w:rsidR="009A6EB4">
        <w:rPr>
          <w:rStyle w:val="CharacterStyle1"/>
          <w:spacing w:val="-4"/>
          <w:w w:val="110"/>
        </w:rPr>
        <w:t xml:space="preserve"> .L'affissione ha valore di noti</w:t>
      </w:r>
      <w:r>
        <w:rPr>
          <w:rStyle w:val="CharacterStyle1"/>
          <w:spacing w:val="-4"/>
          <w:w w:val="110"/>
        </w:rPr>
        <w:t>fica agli interessati.</w:t>
      </w:r>
    </w:p>
    <w:p w:rsidR="00D40C41" w:rsidRDefault="00D40C41" w:rsidP="00A44DD9">
      <w:pPr>
        <w:pStyle w:val="Style2"/>
        <w:tabs>
          <w:tab w:val="right" w:pos="9575"/>
        </w:tabs>
        <w:kinsoku w:val="0"/>
        <w:autoSpaceDE/>
        <w:autoSpaceDN/>
        <w:spacing w:before="0"/>
        <w:ind w:left="142"/>
        <w:jc w:val="both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Eventuali chiarimenti possono essere richiesti agli Uffici di Segreteria dell'Istituto</w:t>
      </w:r>
    </w:p>
    <w:p w:rsidR="00D40C41" w:rsidRDefault="00D40C41" w:rsidP="00A44DD9">
      <w:pPr>
        <w:pStyle w:val="Style2"/>
        <w:tabs>
          <w:tab w:val="right" w:pos="9575"/>
        </w:tabs>
        <w:kinsoku w:val="0"/>
        <w:autoSpaceDE/>
        <w:autoSpaceDN/>
        <w:spacing w:before="0"/>
        <w:ind w:left="142"/>
        <w:jc w:val="both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(050/776155)</w:t>
      </w:r>
    </w:p>
    <w:p w:rsidR="00D40C41" w:rsidRDefault="00D40C41" w:rsidP="00A44DD9">
      <w:pPr>
        <w:pStyle w:val="Style2"/>
        <w:tabs>
          <w:tab w:val="right" w:pos="9575"/>
        </w:tabs>
        <w:kinsoku w:val="0"/>
        <w:autoSpaceDE/>
        <w:autoSpaceDN/>
        <w:spacing w:before="0"/>
        <w:ind w:left="142"/>
        <w:jc w:val="both"/>
        <w:rPr>
          <w:rStyle w:val="CharacterStyle1"/>
          <w:spacing w:val="-4"/>
          <w:w w:val="110"/>
        </w:rPr>
      </w:pPr>
    </w:p>
    <w:p w:rsidR="00D40C41" w:rsidRDefault="00D40C41" w:rsidP="00A44DD9">
      <w:pPr>
        <w:pStyle w:val="Style2"/>
        <w:tabs>
          <w:tab w:val="right" w:pos="9575"/>
        </w:tabs>
        <w:kinsoku w:val="0"/>
        <w:autoSpaceDE/>
        <w:autoSpaceDN/>
        <w:spacing w:before="0"/>
        <w:ind w:left="142"/>
        <w:jc w:val="both"/>
        <w:rPr>
          <w:rStyle w:val="CharacterStyle1"/>
          <w:b/>
          <w:spacing w:val="-4"/>
          <w:w w:val="110"/>
        </w:rPr>
      </w:pPr>
      <w:r w:rsidRPr="00D40C41">
        <w:rPr>
          <w:rStyle w:val="CharacterStyle1"/>
          <w:b/>
          <w:spacing w:val="-4"/>
          <w:w w:val="110"/>
        </w:rPr>
        <w:t>Trattamenti dati personali</w:t>
      </w:r>
    </w:p>
    <w:p w:rsidR="00D40C41" w:rsidRDefault="00D40C41" w:rsidP="00A44DD9">
      <w:pPr>
        <w:pStyle w:val="Style2"/>
        <w:tabs>
          <w:tab w:val="right" w:pos="9575"/>
        </w:tabs>
        <w:kinsoku w:val="0"/>
        <w:autoSpaceDE/>
        <w:autoSpaceDN/>
        <w:spacing w:before="0"/>
        <w:ind w:left="142"/>
        <w:jc w:val="both"/>
        <w:rPr>
          <w:rStyle w:val="CharacterStyle1"/>
          <w:spacing w:val="-4"/>
          <w:w w:val="110"/>
        </w:rPr>
      </w:pPr>
      <w:r w:rsidRPr="00D40C41">
        <w:rPr>
          <w:rStyle w:val="CharacterStyle1"/>
          <w:spacing w:val="-4"/>
          <w:w w:val="110"/>
        </w:rPr>
        <w:t>Ai sensi</w:t>
      </w:r>
      <w:r>
        <w:rPr>
          <w:rStyle w:val="CharacterStyle1"/>
          <w:spacing w:val="-4"/>
          <w:w w:val="110"/>
        </w:rPr>
        <w:t xml:space="preserve"> del decreto 30 giugno 2003, n.196 (codice sulla Privacy) i dati personali forniti dai canditati saranno raccolti presso l'Istituto Comprensivo "P.</w:t>
      </w:r>
      <w:r w:rsidR="00BD485B">
        <w:rPr>
          <w:rStyle w:val="CharacterStyle1"/>
          <w:spacing w:val="-4"/>
          <w:w w:val="110"/>
        </w:rPr>
        <w:t xml:space="preserve"> </w:t>
      </w:r>
      <w:r>
        <w:rPr>
          <w:rStyle w:val="CharacterStyle1"/>
          <w:spacing w:val="-4"/>
          <w:w w:val="110"/>
        </w:rPr>
        <w:t>Borsellino"</w:t>
      </w:r>
      <w:r w:rsidR="00BD485B">
        <w:rPr>
          <w:rStyle w:val="CharacterStyle1"/>
          <w:spacing w:val="-4"/>
          <w:w w:val="110"/>
        </w:rPr>
        <w:t xml:space="preserve"> </w:t>
      </w:r>
      <w:r>
        <w:rPr>
          <w:rStyle w:val="CharacterStyle1"/>
          <w:spacing w:val="-4"/>
          <w:w w:val="110"/>
        </w:rPr>
        <w:t xml:space="preserve"> per le finalità della gestione della selezione e potranno</w:t>
      </w:r>
      <w:r w:rsidR="00BD485B">
        <w:rPr>
          <w:rStyle w:val="CharacterStyle1"/>
          <w:spacing w:val="-4"/>
          <w:w w:val="110"/>
        </w:rPr>
        <w:t xml:space="preserve"> essere trattati anche successi</w:t>
      </w:r>
      <w:r w:rsidR="009A6EB4">
        <w:rPr>
          <w:rStyle w:val="CharacterStyle1"/>
          <w:spacing w:val="-4"/>
          <w:w w:val="110"/>
        </w:rPr>
        <w:t>-</w:t>
      </w:r>
    </w:p>
    <w:p w:rsidR="00BD485B" w:rsidRDefault="00BD485B" w:rsidP="00A44DD9">
      <w:pPr>
        <w:pStyle w:val="Style2"/>
        <w:tabs>
          <w:tab w:val="right" w:pos="9575"/>
        </w:tabs>
        <w:kinsoku w:val="0"/>
        <w:autoSpaceDE/>
        <w:autoSpaceDN/>
        <w:spacing w:before="0"/>
        <w:ind w:left="142"/>
        <w:jc w:val="both"/>
        <w:rPr>
          <w:rStyle w:val="CharacterStyle1"/>
          <w:spacing w:val="-4"/>
          <w:w w:val="110"/>
        </w:rPr>
      </w:pPr>
      <w:proofErr w:type="spellStart"/>
      <w:r>
        <w:rPr>
          <w:rStyle w:val="CharacterStyle1"/>
          <w:spacing w:val="-4"/>
          <w:w w:val="110"/>
        </w:rPr>
        <w:t>vamente</w:t>
      </w:r>
      <w:proofErr w:type="spellEnd"/>
      <w:r w:rsidR="009A6EB4">
        <w:rPr>
          <w:rStyle w:val="CharacterStyle1"/>
          <w:spacing w:val="-4"/>
          <w:w w:val="110"/>
        </w:rPr>
        <w:t xml:space="preserve"> </w:t>
      </w:r>
      <w:r>
        <w:rPr>
          <w:rStyle w:val="CharacterStyle1"/>
          <w:spacing w:val="-4"/>
          <w:w w:val="110"/>
        </w:rPr>
        <w:t xml:space="preserve"> all'eventuale stipula del contratto,ivi inclusa la pubblicazione sul sito web della scuola ed il conferimento di tutte le informazioni richieste dalla normativa vigente.</w:t>
      </w:r>
      <w:r w:rsidR="009A6EB4">
        <w:rPr>
          <w:rStyle w:val="CharacterStyle1"/>
          <w:spacing w:val="-4"/>
          <w:w w:val="110"/>
        </w:rPr>
        <w:t xml:space="preserve"> </w:t>
      </w:r>
      <w:r>
        <w:rPr>
          <w:rStyle w:val="CharacterStyle1"/>
          <w:spacing w:val="-4"/>
          <w:w w:val="110"/>
        </w:rPr>
        <w:t>Tutti i dati saranno trattati anche in forma automatizzata. La scuola si impegna a rispettare il carattere riservato delle informazioni fornite dai candidati.</w:t>
      </w:r>
    </w:p>
    <w:p w:rsidR="00BD485B" w:rsidRDefault="00BD485B" w:rsidP="00A44DD9">
      <w:pPr>
        <w:pStyle w:val="Style2"/>
        <w:tabs>
          <w:tab w:val="right" w:pos="9575"/>
        </w:tabs>
        <w:kinsoku w:val="0"/>
        <w:autoSpaceDE/>
        <w:autoSpaceDN/>
        <w:spacing w:before="0"/>
        <w:ind w:left="142"/>
        <w:jc w:val="both"/>
        <w:rPr>
          <w:rStyle w:val="CharacterStyle1"/>
          <w:spacing w:val="-4"/>
          <w:w w:val="110"/>
        </w:rPr>
      </w:pPr>
    </w:p>
    <w:p w:rsidR="00BD485B" w:rsidRPr="00D40C41" w:rsidRDefault="00BD485B" w:rsidP="00A44DD9">
      <w:pPr>
        <w:pStyle w:val="Style2"/>
        <w:tabs>
          <w:tab w:val="right" w:pos="9575"/>
        </w:tabs>
        <w:kinsoku w:val="0"/>
        <w:autoSpaceDE/>
        <w:autoSpaceDN/>
        <w:spacing w:before="0"/>
        <w:ind w:left="142"/>
        <w:jc w:val="both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Il titolare del tratta</w:t>
      </w:r>
      <w:r w:rsidR="009A6EB4">
        <w:rPr>
          <w:rStyle w:val="CharacterStyle1"/>
          <w:spacing w:val="-4"/>
          <w:w w:val="110"/>
        </w:rPr>
        <w:t>men</w:t>
      </w:r>
      <w:r>
        <w:rPr>
          <w:rStyle w:val="CharacterStyle1"/>
          <w:spacing w:val="-4"/>
          <w:w w:val="110"/>
        </w:rPr>
        <w:t>to è il Dirigente Scolastico ;Lucarelli Paola</w:t>
      </w:r>
    </w:p>
    <w:p w:rsidR="00823081" w:rsidRPr="00823081" w:rsidRDefault="00823081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0"/>
        <w:jc w:val="both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 xml:space="preserve"> </w:t>
      </w:r>
    </w:p>
    <w:p w:rsidR="00823081" w:rsidRPr="00823081" w:rsidRDefault="00823081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0"/>
        <w:jc w:val="both"/>
        <w:rPr>
          <w:rStyle w:val="CharacterStyle1"/>
          <w:b/>
          <w:spacing w:val="-4"/>
          <w:w w:val="110"/>
        </w:rPr>
      </w:pPr>
    </w:p>
    <w:p w:rsidR="00AF3095" w:rsidRPr="00AF3095" w:rsidRDefault="00AF3095" w:rsidP="00B4751E">
      <w:pPr>
        <w:pStyle w:val="Style2"/>
        <w:tabs>
          <w:tab w:val="right" w:pos="9575"/>
        </w:tabs>
        <w:kinsoku w:val="0"/>
        <w:autoSpaceDE/>
        <w:autoSpaceDN/>
        <w:spacing w:before="0"/>
        <w:ind w:left="0"/>
        <w:jc w:val="both"/>
        <w:rPr>
          <w:rStyle w:val="CharacterStyle1"/>
          <w:b/>
          <w:spacing w:val="-4"/>
          <w:w w:val="110"/>
        </w:rPr>
      </w:pPr>
    </w:p>
    <w:p w:rsidR="00633431" w:rsidRPr="00AF3095" w:rsidRDefault="00633431" w:rsidP="00633431">
      <w:pPr>
        <w:pStyle w:val="Style2"/>
        <w:tabs>
          <w:tab w:val="right" w:pos="9575"/>
        </w:tabs>
        <w:kinsoku w:val="0"/>
        <w:autoSpaceDE/>
        <w:autoSpaceDN/>
        <w:spacing w:before="0"/>
        <w:rPr>
          <w:rStyle w:val="CharacterStyle1"/>
          <w:spacing w:val="-4"/>
          <w:w w:val="110"/>
        </w:rPr>
      </w:pPr>
    </w:p>
    <w:p w:rsidR="00633431" w:rsidRDefault="00633431" w:rsidP="00633431">
      <w:pPr>
        <w:pStyle w:val="Style2"/>
        <w:tabs>
          <w:tab w:val="right" w:pos="9575"/>
        </w:tabs>
        <w:kinsoku w:val="0"/>
        <w:autoSpaceDE/>
        <w:autoSpaceDN/>
        <w:spacing w:before="0"/>
        <w:rPr>
          <w:rStyle w:val="CharacterStyle1"/>
          <w:spacing w:val="-4"/>
          <w:w w:val="110"/>
        </w:rPr>
      </w:pPr>
    </w:p>
    <w:p w:rsidR="00633431" w:rsidRDefault="00633431" w:rsidP="00633431">
      <w:pPr>
        <w:pStyle w:val="Style2"/>
        <w:tabs>
          <w:tab w:val="right" w:pos="9575"/>
        </w:tabs>
        <w:kinsoku w:val="0"/>
        <w:autoSpaceDE/>
        <w:autoSpaceDN/>
        <w:spacing w:before="0"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 xml:space="preserve">                                                                La DIRIGENTE SCOLASTICA REGGENTE </w:t>
      </w:r>
    </w:p>
    <w:p w:rsidR="00633431" w:rsidRDefault="00633431" w:rsidP="00633431">
      <w:pPr>
        <w:spacing w:before="120" w:line="360" w:lineRule="auto"/>
        <w:rPr>
          <w:b/>
          <w:color w:val="000000"/>
          <w:sz w:val="24"/>
        </w:rPr>
      </w:pPr>
      <w:r>
        <w:rPr>
          <w:rStyle w:val="CharacterStyle1"/>
          <w:spacing w:val="-4"/>
          <w:w w:val="110"/>
        </w:rPr>
        <w:t xml:space="preserve">                                                                                    LUCARELLI PAOLA</w:t>
      </w:r>
      <w:r>
        <w:rPr>
          <w:b/>
          <w:color w:val="000000"/>
          <w:sz w:val="24"/>
        </w:rPr>
        <w:t xml:space="preserve">                                                                                                   </w:t>
      </w:r>
    </w:p>
    <w:p w:rsidR="00633431" w:rsidRDefault="00633431" w:rsidP="00633431">
      <w:pPr>
        <w:spacing w:before="120" w:line="360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24"/>
        </w:rPr>
        <w:t xml:space="preserve">                                                                     </w:t>
      </w:r>
      <w:r>
        <w:rPr>
          <w:b/>
          <w:color w:val="000000"/>
          <w:sz w:val="18"/>
          <w:szCs w:val="18"/>
        </w:rPr>
        <w:t xml:space="preserve">Firma autografa sostituita a mezzo stampa ai sensi               </w:t>
      </w:r>
    </w:p>
    <w:p w:rsidR="00633431" w:rsidRDefault="00633431" w:rsidP="00633431">
      <w:pPr>
        <w:spacing w:before="120" w:line="360" w:lineRule="auto"/>
        <w:rPr>
          <w:b/>
          <w:color w:val="000000"/>
          <w:sz w:val="24"/>
        </w:rPr>
      </w:pPr>
      <w:r>
        <w:rPr>
          <w:b/>
          <w:color w:val="000000"/>
          <w:sz w:val="18"/>
          <w:szCs w:val="18"/>
        </w:rPr>
        <w:t xml:space="preserve">                                                                                                 dell'art3,comma 2 del </w:t>
      </w:r>
      <w:proofErr w:type="spellStart"/>
      <w:r>
        <w:rPr>
          <w:b/>
          <w:color w:val="000000"/>
          <w:sz w:val="18"/>
          <w:szCs w:val="18"/>
        </w:rPr>
        <w:t>d.LGS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N°</w:t>
      </w:r>
      <w:proofErr w:type="spellEnd"/>
      <w:r>
        <w:rPr>
          <w:b/>
          <w:color w:val="000000"/>
          <w:sz w:val="18"/>
          <w:szCs w:val="18"/>
        </w:rPr>
        <w:t xml:space="preserve"> 39/1993 </w:t>
      </w:r>
      <w:r>
        <w:rPr>
          <w:b/>
          <w:color w:val="000000"/>
          <w:sz w:val="24"/>
        </w:rPr>
        <w:t xml:space="preserve"> </w:t>
      </w:r>
    </w:p>
    <w:p w:rsidR="00AE291B" w:rsidRDefault="00AE291B"/>
    <w:sectPr w:rsidR="00AE291B" w:rsidSect="00AE29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E6BD5"/>
    <w:multiLevelType w:val="hybridMultilevel"/>
    <w:tmpl w:val="32E01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90FB0"/>
    <w:multiLevelType w:val="hybridMultilevel"/>
    <w:tmpl w:val="F13C34AE"/>
    <w:lvl w:ilvl="0" w:tplc="0410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33431"/>
    <w:rsid w:val="001020D7"/>
    <w:rsid w:val="001D4FFD"/>
    <w:rsid w:val="001E049E"/>
    <w:rsid w:val="0028521B"/>
    <w:rsid w:val="004407E5"/>
    <w:rsid w:val="004760C2"/>
    <w:rsid w:val="004D3F17"/>
    <w:rsid w:val="005738BC"/>
    <w:rsid w:val="00633431"/>
    <w:rsid w:val="00793CE3"/>
    <w:rsid w:val="007D3DF2"/>
    <w:rsid w:val="00807A9E"/>
    <w:rsid w:val="008152C6"/>
    <w:rsid w:val="00823081"/>
    <w:rsid w:val="009532DD"/>
    <w:rsid w:val="009A6EB4"/>
    <w:rsid w:val="00A050D1"/>
    <w:rsid w:val="00A44DD9"/>
    <w:rsid w:val="00A63E19"/>
    <w:rsid w:val="00A817E3"/>
    <w:rsid w:val="00A96A50"/>
    <w:rsid w:val="00AE291B"/>
    <w:rsid w:val="00AF3095"/>
    <w:rsid w:val="00B4751E"/>
    <w:rsid w:val="00BD485B"/>
    <w:rsid w:val="00D013C8"/>
    <w:rsid w:val="00D40C41"/>
    <w:rsid w:val="00D42870"/>
    <w:rsid w:val="00DB2D68"/>
    <w:rsid w:val="00E613C3"/>
    <w:rsid w:val="00E862C3"/>
    <w:rsid w:val="00F2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34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33431"/>
    <w:pPr>
      <w:keepNext/>
      <w:jc w:val="center"/>
      <w:outlineLvl w:val="1"/>
    </w:pPr>
    <w:rPr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33431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633431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63343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Style2">
    <w:name w:val="Style 2"/>
    <w:basedOn w:val="Normale"/>
    <w:uiPriority w:val="99"/>
    <w:rsid w:val="00633431"/>
    <w:pPr>
      <w:widowControl w:val="0"/>
      <w:autoSpaceDE w:val="0"/>
      <w:autoSpaceDN w:val="0"/>
      <w:spacing w:before="144"/>
      <w:ind w:left="648"/>
    </w:pPr>
    <w:rPr>
      <w:rFonts w:ascii="Cambria" w:hAnsi="Cambria" w:cs="Cambria"/>
      <w:sz w:val="24"/>
      <w:szCs w:val="24"/>
    </w:rPr>
  </w:style>
  <w:style w:type="character" w:customStyle="1" w:styleId="CharacterStyle1">
    <w:name w:val="Character Style 1"/>
    <w:uiPriority w:val="99"/>
    <w:rsid w:val="00633431"/>
    <w:rPr>
      <w:rFonts w:ascii="Cambria" w:hAnsi="Cambria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4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431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47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</dc:creator>
  <cp:lastModifiedBy>client1</cp:lastModifiedBy>
  <cp:revision>8</cp:revision>
  <cp:lastPrinted>2018-01-29T08:07:00Z</cp:lastPrinted>
  <dcterms:created xsi:type="dcterms:W3CDTF">2018-01-29T07:21:00Z</dcterms:created>
  <dcterms:modified xsi:type="dcterms:W3CDTF">2018-01-29T14:24:00Z</dcterms:modified>
</cp:coreProperties>
</file>