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70CF9" w:rsidTr="00370CF9">
        <w:trPr>
          <w:jc w:val="center"/>
        </w:trPr>
        <w:tc>
          <w:tcPr>
            <w:tcW w:w="0" w:type="auto"/>
            <w:shd w:val="clear" w:color="auto" w:fill="FFFFFF"/>
            <w:vAlign w:val="center"/>
          </w:tcPr>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370CF9">
              <w:trPr>
                <w:jc w:val="center"/>
              </w:trPr>
              <w:tc>
                <w:tcPr>
                  <w:tcW w:w="0" w:type="auto"/>
                  <w:shd w:val="clear" w:color="auto" w:fill="FFFFFF"/>
                  <w:vAlign w:val="center"/>
                  <w:hideMark/>
                </w:tcPr>
                <w:p w:rsidR="00370CF9" w:rsidRDefault="00370CF9">
                  <w:pPr>
                    <w:pStyle w:val="NormaleWeb"/>
                    <w:spacing w:before="0" w:beforeAutospacing="0" w:after="0" w:afterAutospacing="0"/>
                    <w:ind w:left="150" w:right="150"/>
                    <w:jc w:val="center"/>
                    <w:rPr>
                      <w:rFonts w:ascii="Arial" w:hAnsi="Arial" w:cs="Arial"/>
                      <w:color w:val="000000"/>
                      <w:sz w:val="18"/>
                      <w:szCs w:val="18"/>
                    </w:rPr>
                  </w:pPr>
                  <w:r>
                    <w:rPr>
                      <w:rFonts w:ascii="Arial" w:hAnsi="Arial" w:cs="Arial"/>
                      <w:color w:val="000000"/>
                      <w:sz w:val="18"/>
                      <w:szCs w:val="18"/>
                    </w:rPr>
                    <w:t>Se non riesci a visualizzare correttamente questa newsletter </w:t>
                  </w:r>
                  <w:hyperlink r:id="rId6" w:history="1">
                    <w:r>
                      <w:rPr>
                        <w:rStyle w:val="Collegamentoipertestuale"/>
                        <w:rFonts w:ascii="Arial" w:hAnsi="Arial" w:cs="Arial"/>
                        <w:sz w:val="18"/>
                        <w:szCs w:val="18"/>
                      </w:rPr>
                      <w:t>clicca qui</w:t>
                    </w:r>
                  </w:hyperlink>
                  <w:r>
                    <w:rPr>
                      <w:rFonts w:ascii="Arial" w:hAnsi="Arial" w:cs="Arial"/>
                      <w:color w:val="000000"/>
                      <w:sz w:val="18"/>
                      <w:szCs w:val="18"/>
                    </w:rPr>
                    <w:t>.</w:t>
                  </w:r>
                </w:p>
              </w:tc>
            </w:tr>
          </w:tbl>
          <w:p w:rsidR="00370CF9" w:rsidRDefault="00370CF9">
            <w:pPr>
              <w:rPr>
                <w:rFonts w:eastAsia="Times New Roman"/>
              </w:rPr>
            </w:pPr>
            <w:r>
              <w:rPr>
                <w:rFonts w:eastAsia="Times New Roman"/>
                <w:b/>
                <w:bCs/>
                <w:noProof/>
                <w:color w:val="00603B"/>
              </w:rPr>
              <w:drawing>
                <wp:inline distT="0" distB="0" distL="0" distR="0">
                  <wp:extent cx="5715000" cy="1104900"/>
                  <wp:effectExtent l="0" t="0" r="0" b="0"/>
                  <wp:docPr id="38" name="Immagine 38" descr="http://www.cislscuola.it/fileadmin/cislscuola/template/images/top_newsletter0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lscuola.it/fileadmin/cislscuola/template/images/top_newsletter02.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370CF9">
              <w:trPr>
                <w:jc w:val="center"/>
              </w:trPr>
              <w:tc>
                <w:tcPr>
                  <w:tcW w:w="0" w:type="auto"/>
                  <w:shd w:val="clear" w:color="auto" w:fill="FFFFFF"/>
                  <w:vAlign w:val="center"/>
                </w:tcPr>
                <w:p w:rsidR="00370CF9" w:rsidRDefault="00370CF9">
                  <w:pPr>
                    <w:pStyle w:val="bodytext"/>
                    <w:jc w:val="right"/>
                    <w:rPr>
                      <w:rFonts w:ascii="Arial" w:hAnsi="Arial" w:cs="Arial"/>
                    </w:rPr>
                  </w:pPr>
                  <w:r>
                    <w:rPr>
                      <w:rFonts w:ascii="Arial" w:hAnsi="Arial" w:cs="Arial"/>
                      <w:b/>
                      <w:bCs/>
                      <w:color w:val="FF0000"/>
                    </w:rPr>
                    <w:t>n. 219 - 11 aprile 2018</w:t>
                  </w:r>
                </w:p>
                <w:p w:rsidR="00370CF9" w:rsidRDefault="00370CF9">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37" name="Immagine 37" descr="http://www.cislscuola.it/uploads/pics/FilettoRoss2pt_31a46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lscuola.it/uploads/pics/FilettoRoss2pt_31a464_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370CF9" w:rsidRDefault="00370CF9">
                  <w:pPr>
                    <w:pStyle w:val="bodytext"/>
                    <w:rPr>
                      <w:rFonts w:ascii="Arial" w:hAnsi="Arial" w:cs="Arial"/>
                      <w:sz w:val="36"/>
                      <w:szCs w:val="36"/>
                    </w:rPr>
                  </w:pPr>
                  <w:r>
                    <w:rPr>
                      <w:rFonts w:ascii="Arial" w:hAnsi="Arial" w:cs="Arial"/>
                      <w:b/>
                      <w:bCs/>
                      <w:i/>
                      <w:iCs/>
                      <w:color w:val="FF0000"/>
                      <w:sz w:val="36"/>
                      <w:szCs w:val="36"/>
                    </w:rPr>
                    <w:t>News</w:t>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370CF9">
                    <w:tc>
                      <w:tcPr>
                        <w:tcW w:w="0" w:type="auto"/>
                        <w:shd w:val="clear" w:color="auto" w:fill="EEEEEE"/>
                        <w:vAlign w:val="center"/>
                        <w:hideMark/>
                      </w:tcPr>
                      <w:p w:rsidR="00370CF9" w:rsidRDefault="00370CF9">
                        <w:pPr>
                          <w:pStyle w:val="Titolo2"/>
                          <w:spacing w:before="0"/>
                          <w:rPr>
                            <w:rFonts w:ascii="Trebuchet MS" w:eastAsia="Times New Roman" w:hAnsi="Trebuchet MS"/>
                            <w:b w:val="0"/>
                            <w:bCs w:val="0"/>
                            <w:color w:val="00603B"/>
                            <w:sz w:val="30"/>
                            <w:szCs w:val="30"/>
                          </w:rPr>
                        </w:pPr>
                        <w:hyperlink r:id="rId10" w:tooltip="Furlan: scuola fondamentale per la ripresa economica del Paese. Dobbiamo recuperarne dignità e valore sociale" w:history="1">
                          <w:proofErr w:type="spellStart"/>
                          <w:r>
                            <w:rPr>
                              <w:rStyle w:val="Collegamentoipertestuale"/>
                              <w:rFonts w:ascii="Trebuchet MS" w:eastAsia="Times New Roman" w:hAnsi="Trebuchet MS"/>
                              <w:b w:val="0"/>
                              <w:bCs w:val="0"/>
                              <w:sz w:val="30"/>
                              <w:szCs w:val="30"/>
                            </w:rPr>
                            <w:t>Furlan</w:t>
                          </w:r>
                          <w:proofErr w:type="spellEnd"/>
                          <w:r>
                            <w:rPr>
                              <w:rStyle w:val="Collegamentoipertestuale"/>
                              <w:rFonts w:ascii="Trebuchet MS" w:eastAsia="Times New Roman" w:hAnsi="Trebuchet MS"/>
                              <w:b w:val="0"/>
                              <w:bCs w:val="0"/>
                              <w:sz w:val="30"/>
                              <w:szCs w:val="30"/>
                            </w:rPr>
                            <w:t>: scuola fondamentale per la ripresa economica del Paese. Dobbiamo recuperarne dignità e valore sociale</w:t>
                          </w:r>
                        </w:hyperlink>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11.04.2018 16:08 </w:t>
                        </w:r>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Categoria: RSU 2018 </w:t>
                        </w:r>
                      </w:p>
                      <w:p w:rsidR="00370CF9" w:rsidRDefault="00370CF9">
                        <w:pPr>
                          <w:pStyle w:val="NormaleWeb"/>
                          <w:spacing w:before="0" w:beforeAutospacing="0" w:after="0" w:afterAutospacing="0"/>
                          <w:rPr>
                            <w:rFonts w:ascii="Trebuchet MS" w:hAnsi="Trebuchet MS"/>
                          </w:rPr>
                        </w:pPr>
                        <w:r>
                          <w:rPr>
                            <w:rFonts w:ascii="Trebuchet MS" w:hAnsi="Trebuchet MS"/>
                          </w:rPr>
                          <w:t>"</w:t>
                        </w:r>
                        <w:r>
                          <w:rPr>
                            <w:rFonts w:ascii="Trebuchet MS" w:hAnsi="Trebuchet MS"/>
                            <w:i/>
                            <w:iCs/>
                          </w:rPr>
                          <w:t>In questi anni abbiano vissuto una messa all’angolo della scuola. Non è stato riconosciuto il suo valore sociale e la dignità di quanti ci lavorano. Dobbiamo recuperare tutto questo, recuperare il senso della persona e del lavoro</w:t>
                        </w:r>
                        <w:r>
                          <w:rPr>
                            <w:rFonts w:ascii="Trebuchet MS" w:hAnsi="Trebuchet MS"/>
                          </w:rPr>
                          <w:t>" Lo ha detto la Segretaria...</w:t>
                        </w:r>
                      </w:p>
                      <w:p w:rsidR="00370CF9" w:rsidRDefault="00370CF9">
                        <w:pPr>
                          <w:rPr>
                            <w:rFonts w:ascii="Trebuchet MS" w:eastAsia="Times New Roman" w:hAnsi="Trebuchet MS"/>
                            <w:sz w:val="17"/>
                            <w:szCs w:val="17"/>
                          </w:rPr>
                        </w:pPr>
                        <w:hyperlink r:id="rId11" w:tooltip="Furlan: scuola fondamentale per la ripresa economica del Paese. Dobbiamo recuperarne dignità e valore sociale"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370CF9" w:rsidRDefault="00370CF9">
                        <w:pPr>
                          <w:jc w:val="right"/>
                          <w:rPr>
                            <w:rFonts w:eastAsia="Times New Roman"/>
                          </w:rPr>
                        </w:pPr>
                        <w:r>
                          <w:rPr>
                            <w:rFonts w:eastAsia="Times New Roman"/>
                            <w:b/>
                            <w:bCs/>
                            <w:noProof/>
                            <w:color w:val="00603B"/>
                          </w:rPr>
                          <w:drawing>
                            <wp:inline distT="0" distB="0" distL="0" distR="0">
                              <wp:extent cx="1428750" cy="1076325"/>
                              <wp:effectExtent l="0" t="0" r="0" b="9525"/>
                              <wp:docPr id="17" name="Immagine 17" descr="http://www.cislscuola.it/typo3temp/pics/n_e36c1a0c0d.jpg">
                                <a:hlinkClick xmlns:a="http://schemas.openxmlformats.org/drawingml/2006/main" r:id="rId11" tooltip="&quot;Furlan: scuola fondamentale per la ripresa economica del Paese. Dobbiamo recuperarne dignità e valore soci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lscuola.it/typo3temp/pics/n_e36c1a0c0d.jpg">
                                        <a:hlinkClick r:id="rId11" tooltip="&quot;Furlan: scuola fondamentale per la ripresa economica del Paese. Dobbiamo recuperarne dignità e valore socia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370CF9">
                    <w:tc>
                      <w:tcPr>
                        <w:tcW w:w="0" w:type="auto"/>
                        <w:shd w:val="clear" w:color="auto" w:fill="EEEEEE"/>
                        <w:vAlign w:val="center"/>
                        <w:hideMark/>
                      </w:tcPr>
                      <w:p w:rsidR="00370CF9" w:rsidRDefault="00370CF9">
                        <w:pPr>
                          <w:pStyle w:val="Titolo2"/>
                          <w:spacing w:before="0"/>
                          <w:rPr>
                            <w:rFonts w:ascii="Trebuchet MS" w:eastAsia="Times New Roman" w:hAnsi="Trebuchet MS"/>
                            <w:b w:val="0"/>
                            <w:bCs w:val="0"/>
                            <w:color w:val="00603B"/>
                            <w:sz w:val="30"/>
                            <w:szCs w:val="30"/>
                          </w:rPr>
                        </w:pPr>
                        <w:hyperlink r:id="rId13" w:tooltip="Insegnanti, famiglie, società insieme per &quot;un abbraccio alla nostra scuola&quot;. A partire da Palermo, iniziative in tutta Italia" w:history="1">
                          <w:r>
                            <w:rPr>
                              <w:rStyle w:val="Collegamentoipertestuale"/>
                              <w:rFonts w:ascii="Trebuchet MS" w:eastAsia="Times New Roman" w:hAnsi="Trebuchet MS"/>
                              <w:b w:val="0"/>
                              <w:bCs w:val="0"/>
                              <w:sz w:val="30"/>
                              <w:szCs w:val="30"/>
                            </w:rPr>
                            <w:t>Insegnanti, famiglie, società insieme per "un abbraccio alla nostra scuola". A partire da Palermo, iniziative in tutta Italia</w:t>
                          </w:r>
                        </w:hyperlink>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10.04.2018 11:04 </w:t>
                        </w:r>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Categoria: Comunicati Stampa, RSU 2018 </w:t>
                        </w:r>
                      </w:p>
                      <w:p w:rsidR="00370CF9" w:rsidRDefault="00370CF9">
                        <w:pPr>
                          <w:pStyle w:val="NormaleWeb"/>
                          <w:spacing w:before="0" w:beforeAutospacing="0" w:after="0" w:afterAutospacing="0"/>
                          <w:rPr>
                            <w:rFonts w:ascii="Trebuchet MS" w:hAnsi="Trebuchet MS"/>
                          </w:rPr>
                        </w:pPr>
                        <w:r>
                          <w:rPr>
                            <w:rFonts w:ascii="Trebuchet MS" w:hAnsi="Trebuchet MS"/>
                          </w:rPr>
                          <w:t>Un abbraccio alla scuola. Un gesto di affetto che va oltre la solidarietà verso gli insegnanti colpiti nei giorni scorsi da atti di violenza, per sottolineare la necessità di rafforzare l’indispensabile alleanza tra scuola, famiglie, società. È questo l’invito lanciato oggi a...</w:t>
                        </w:r>
                      </w:p>
                      <w:p w:rsidR="00370CF9" w:rsidRDefault="00370CF9">
                        <w:pPr>
                          <w:rPr>
                            <w:rFonts w:ascii="Trebuchet MS" w:eastAsia="Times New Roman" w:hAnsi="Trebuchet MS"/>
                            <w:sz w:val="17"/>
                            <w:szCs w:val="17"/>
                          </w:rPr>
                        </w:pPr>
                        <w:hyperlink r:id="rId14" w:tooltip="Insegnanti, famiglie, società insieme per &quot;un abbraccio alla nostra scuola&quot;. A partire da Palermo, iniziative in tutta Itali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370CF9" w:rsidRDefault="00370CF9">
                        <w:pPr>
                          <w:jc w:val="right"/>
                          <w:rPr>
                            <w:rFonts w:eastAsia="Times New Roman"/>
                          </w:rPr>
                        </w:pPr>
                        <w:r>
                          <w:rPr>
                            <w:rFonts w:eastAsia="Times New Roman"/>
                            <w:b/>
                            <w:bCs/>
                            <w:noProof/>
                            <w:color w:val="00603B"/>
                          </w:rPr>
                          <w:drawing>
                            <wp:inline distT="0" distB="0" distL="0" distR="0">
                              <wp:extent cx="1428750" cy="1076325"/>
                              <wp:effectExtent l="0" t="0" r="0" b="9525"/>
                              <wp:docPr id="16" name="Immagine 16" descr="http://www.cislscuola.it/typo3temp/pics/p_dd21174d77.jpg">
                                <a:hlinkClick xmlns:a="http://schemas.openxmlformats.org/drawingml/2006/main" r:id="rId13" tooltip="&quot;Insegnanti, famiglie, società insieme per &quot;un abbraccio alla nostra scuola&quot;. A partire da Palermo, iniziative in tutta It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lscuola.it/typo3temp/pics/p_dd21174d77.jpg">
                                        <a:hlinkClick r:id="rId13" tooltip="&quot;Insegnanti, famiglie, società insieme per &quot;un abbraccio alla nostra scuola&quot;. A partire da Palermo, iniziative in tutta Italia&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370CF9" w:rsidRDefault="00370CF9">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370CF9">
                    <w:tc>
                      <w:tcPr>
                        <w:tcW w:w="0" w:type="auto"/>
                        <w:shd w:val="clear" w:color="auto" w:fill="EEEEEE"/>
                        <w:vAlign w:val="center"/>
                        <w:hideMark/>
                      </w:tcPr>
                      <w:p w:rsidR="00370CF9" w:rsidRDefault="00370CF9">
                        <w:pPr>
                          <w:pStyle w:val="Titolo2"/>
                          <w:spacing w:before="0"/>
                          <w:rPr>
                            <w:rFonts w:ascii="Trebuchet MS" w:eastAsia="Times New Roman" w:hAnsi="Trebuchet MS"/>
                            <w:b w:val="0"/>
                            <w:bCs w:val="0"/>
                            <w:color w:val="00603B"/>
                            <w:sz w:val="30"/>
                            <w:szCs w:val="30"/>
                          </w:rPr>
                        </w:pPr>
                        <w:hyperlink r:id="rId16" w:tooltip="Sbarra e Gissi: politica torni a considerare la scuola come prezioso bene comune. Serve alleanza forte tra scuola e società" w:history="1">
                          <w:r>
                            <w:rPr>
                              <w:rStyle w:val="Collegamentoipertestuale"/>
                              <w:rFonts w:ascii="Trebuchet MS" w:eastAsia="Times New Roman" w:hAnsi="Trebuchet MS"/>
                              <w:b w:val="0"/>
                              <w:bCs w:val="0"/>
                              <w:sz w:val="30"/>
                              <w:szCs w:val="30"/>
                            </w:rPr>
                            <w:t>Sbarra e Gissi: politica torni a considerare la scuola come prezioso bene comune. Serve alleanza forte tra scuola e società</w:t>
                          </w:r>
                        </w:hyperlink>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09.04.2018 12:17 </w:t>
                        </w:r>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Categoria: Comunicati Stampa, RSU 2018 </w:t>
                        </w:r>
                      </w:p>
                      <w:p w:rsidR="00370CF9" w:rsidRDefault="00370CF9">
                        <w:pPr>
                          <w:pStyle w:val="NormaleWeb"/>
                          <w:spacing w:before="0" w:beforeAutospacing="0" w:after="0" w:afterAutospacing="0"/>
                          <w:rPr>
                            <w:rFonts w:ascii="Trebuchet MS" w:hAnsi="Trebuchet MS"/>
                          </w:rPr>
                        </w:pPr>
                        <w:r>
                          <w:rPr>
                            <w:rFonts w:ascii="Trebuchet MS" w:hAnsi="Trebuchet MS"/>
                          </w:rPr>
                          <w:t>“</w:t>
                        </w:r>
                        <w:r>
                          <w:rPr>
                            <w:rFonts w:ascii="Trebuchet MS" w:hAnsi="Trebuchet MS"/>
                            <w:i/>
                            <w:iCs/>
                          </w:rPr>
                          <w:t>L’idea di comunità educante non implica soltanto un modello organizzativo interno alla scuola, che esalti la condivisione e la partecipazione responsabile alla sua</w:t>
                        </w:r>
                        <w:r>
                          <w:rPr>
                            <w:rFonts w:ascii="Trebuchet MS" w:hAnsi="Trebuchet MS"/>
                          </w:rPr>
                          <w:t xml:space="preserve"> </w:t>
                        </w:r>
                        <w:proofErr w:type="spellStart"/>
                        <w:r>
                          <w:rPr>
                            <w:rFonts w:ascii="Trebuchet MS" w:hAnsi="Trebuchet MS"/>
                          </w:rPr>
                          <w:t>mission</w:t>
                        </w:r>
                        <w:proofErr w:type="spellEnd"/>
                        <w:r>
                          <w:rPr>
                            <w:rFonts w:ascii="Trebuchet MS" w:hAnsi="Trebuchet MS"/>
                          </w:rPr>
                          <w:t xml:space="preserve"> </w:t>
                        </w:r>
                        <w:r>
                          <w:rPr>
                            <w:rFonts w:ascii="Trebuchet MS" w:hAnsi="Trebuchet MS"/>
                            <w:i/>
                            <w:iCs/>
                          </w:rPr>
                          <w:t xml:space="preserve">di tutte le componenti professionali: è </w:t>
                        </w:r>
                        <w:r>
                          <w:rPr>
                            <w:rFonts w:ascii="Trebuchet MS" w:hAnsi="Trebuchet MS"/>
                            <w:i/>
                            <w:iCs/>
                          </w:rPr>
                          <w:lastRenderedPageBreak/>
                          <w:t>qualcosa di più, che va oltre il perimetro delle mura...</w:t>
                        </w:r>
                      </w:p>
                      <w:p w:rsidR="00370CF9" w:rsidRDefault="00370CF9">
                        <w:pPr>
                          <w:rPr>
                            <w:rFonts w:ascii="Trebuchet MS" w:eastAsia="Times New Roman" w:hAnsi="Trebuchet MS"/>
                            <w:sz w:val="17"/>
                            <w:szCs w:val="17"/>
                          </w:rPr>
                        </w:pPr>
                        <w:hyperlink r:id="rId17" w:tooltip="Sbarra e Gissi: politica torni a considerare la scuola come prezioso bene comune. Serve alleanza forte tra scuola e società"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370CF9" w:rsidRDefault="00370CF9">
                        <w:pPr>
                          <w:jc w:val="right"/>
                          <w:rPr>
                            <w:rFonts w:eastAsia="Times New Roman"/>
                          </w:rPr>
                        </w:pPr>
                        <w:r>
                          <w:rPr>
                            <w:rFonts w:eastAsia="Times New Roman"/>
                            <w:b/>
                            <w:bCs/>
                            <w:noProof/>
                            <w:color w:val="00603B"/>
                          </w:rPr>
                          <w:lastRenderedPageBreak/>
                          <w:drawing>
                            <wp:inline distT="0" distB="0" distL="0" distR="0">
                              <wp:extent cx="1428750" cy="1085850"/>
                              <wp:effectExtent l="0" t="0" r="0" b="0"/>
                              <wp:docPr id="15" name="Immagine 15" descr="http://www.cislscuola.it/typo3temp/pics/r_22b9432cff.jpg">
                                <a:hlinkClick xmlns:a="http://schemas.openxmlformats.org/drawingml/2006/main" r:id="rId17" tooltip="&quot;Sbarra e Gissi: politica torni a considerare la scuola come prezioso bene comune. Serve alleanza forte tra scuola e società&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slscuola.it/typo3temp/pics/r_22b9432cff.jpg">
                                        <a:hlinkClick r:id="rId17" tooltip="&quot;Sbarra e Gissi: politica torni a considerare la scuola come prezioso bene comune. Serve alleanza forte tra scuola e società&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85850"/>
                                      </a:xfrm>
                                      <a:prstGeom prst="rect">
                                        <a:avLst/>
                                      </a:prstGeom>
                                      <a:noFill/>
                                      <a:ln>
                                        <a:noFill/>
                                      </a:ln>
                                    </pic:spPr>
                                  </pic:pic>
                                </a:graphicData>
                              </a:graphic>
                            </wp:inline>
                          </w:drawing>
                        </w:r>
                      </w:p>
                    </w:tc>
                  </w:tr>
                  <w:tr w:rsidR="00370CF9">
                    <w:tc>
                      <w:tcPr>
                        <w:tcW w:w="0" w:type="auto"/>
                        <w:shd w:val="clear" w:color="auto" w:fill="EEEEEE"/>
                        <w:vAlign w:val="center"/>
                        <w:hideMark/>
                      </w:tcPr>
                      <w:p w:rsidR="00370CF9" w:rsidRDefault="00370CF9">
                        <w:pPr>
                          <w:pStyle w:val="Titolo2"/>
                          <w:spacing w:before="0"/>
                          <w:rPr>
                            <w:rFonts w:ascii="Trebuchet MS" w:eastAsia="Times New Roman" w:hAnsi="Trebuchet MS"/>
                            <w:b w:val="0"/>
                            <w:bCs w:val="0"/>
                            <w:color w:val="00603B"/>
                            <w:sz w:val="30"/>
                            <w:szCs w:val="30"/>
                          </w:rPr>
                        </w:pPr>
                        <w:hyperlink r:id="rId19" w:tooltip="Gissi al Consiglio Generale: cambia lo scenario politico, non cambia il nostro impegno sulle tante emergenze della scuola" w:history="1">
                          <w:r>
                            <w:rPr>
                              <w:rStyle w:val="Collegamentoipertestuale"/>
                              <w:rFonts w:ascii="Trebuchet MS" w:eastAsia="Times New Roman" w:hAnsi="Trebuchet MS"/>
                              <w:b w:val="0"/>
                              <w:bCs w:val="0"/>
                              <w:sz w:val="30"/>
                              <w:szCs w:val="30"/>
                            </w:rPr>
                            <w:t>Gissi al Consiglio Generale: cambia lo scenario politico, non cambia il nostro impegno sulle tante emergenze della scuola</w:t>
                          </w:r>
                        </w:hyperlink>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06.04.2018 17:03 </w:t>
                        </w:r>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Categoria: Comunicati Stampa, Contratto rinnovo, RSU 2018 </w:t>
                        </w:r>
                      </w:p>
                      <w:p w:rsidR="00370CF9" w:rsidRDefault="00370CF9">
                        <w:pPr>
                          <w:pStyle w:val="NormaleWeb"/>
                          <w:spacing w:before="0" w:beforeAutospacing="0" w:after="0" w:afterAutospacing="0"/>
                          <w:rPr>
                            <w:rFonts w:ascii="Trebuchet MS" w:hAnsi="Trebuchet MS"/>
                          </w:rPr>
                        </w:pPr>
                        <w:r>
                          <w:rPr>
                            <w:rFonts w:ascii="Trebuchet MS" w:hAnsi="Trebuchet MS"/>
                          </w:rPr>
                          <w:t>“</w:t>
                        </w:r>
                        <w:r>
                          <w:rPr>
                            <w:rFonts w:ascii="Trebuchet MS" w:hAnsi="Trebuchet MS"/>
                            <w:i/>
                            <w:iCs/>
                          </w:rPr>
                          <w:t>La nostra autonomia, che non ha mai significato indifferenza, non ci esime dal riflettere con la dovuta attenzione sulle ragioni che stanno alla base di un risultato elettorale che ridisegna completamente lo scenario della politica italiana. Ma la nostra autonomia ci...</w:t>
                        </w:r>
                      </w:p>
                      <w:p w:rsidR="00370CF9" w:rsidRDefault="00370CF9">
                        <w:pPr>
                          <w:rPr>
                            <w:rFonts w:ascii="Trebuchet MS" w:eastAsia="Times New Roman" w:hAnsi="Trebuchet MS"/>
                            <w:sz w:val="17"/>
                            <w:szCs w:val="17"/>
                          </w:rPr>
                        </w:pPr>
                        <w:hyperlink r:id="rId20" w:tooltip="Gissi al Consiglio Generale: cambia lo scenario politico, non cambia il nostro impegno sulle tante emergenze della scuol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370CF9" w:rsidRDefault="00370CF9">
                        <w:pPr>
                          <w:jc w:val="right"/>
                          <w:rPr>
                            <w:rFonts w:eastAsia="Times New Roman"/>
                          </w:rPr>
                        </w:pPr>
                        <w:r>
                          <w:rPr>
                            <w:rFonts w:eastAsia="Times New Roman"/>
                            <w:b/>
                            <w:bCs/>
                            <w:noProof/>
                            <w:color w:val="00603B"/>
                          </w:rPr>
                          <w:drawing>
                            <wp:inline distT="0" distB="0" distL="0" distR="0">
                              <wp:extent cx="1428750" cy="1076325"/>
                              <wp:effectExtent l="0" t="0" r="0" b="9525"/>
                              <wp:docPr id="14" name="Immagine 14" descr="http://www.cislscuola.it/typo3temp/pics/d_53887626fe.jpg">
                                <a:hlinkClick xmlns:a="http://schemas.openxmlformats.org/drawingml/2006/main" r:id="rId20" tooltip="&quot;Gissi al Consiglio Generale: cambia lo scenario politico, non cambia il nostro impegno sulle tante emergenze della scu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slscuola.it/typo3temp/pics/d_53887626fe.jpg">
                                        <a:hlinkClick r:id="rId20" tooltip="&quot;Gissi al Consiglio Generale: cambia lo scenario politico, non cambia il nostro impegno sulle tante emergenze della scuola&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370CF9" w:rsidRDefault="00370CF9">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370CF9">
                    <w:tc>
                      <w:tcPr>
                        <w:tcW w:w="0" w:type="auto"/>
                        <w:shd w:val="clear" w:color="auto" w:fill="EEEEEE"/>
                        <w:vAlign w:val="center"/>
                        <w:hideMark/>
                      </w:tcPr>
                      <w:p w:rsidR="00370CF9" w:rsidRDefault="00370CF9">
                        <w:pPr>
                          <w:pStyle w:val="Titolo2"/>
                          <w:spacing w:before="0"/>
                          <w:rPr>
                            <w:rFonts w:ascii="Trebuchet MS" w:eastAsia="Times New Roman" w:hAnsi="Trebuchet MS"/>
                            <w:b w:val="0"/>
                            <w:bCs w:val="0"/>
                            <w:color w:val="00603B"/>
                            <w:sz w:val="30"/>
                            <w:szCs w:val="30"/>
                          </w:rPr>
                        </w:pPr>
                        <w:hyperlink r:id="rId22" w:tooltip="Gissi: sugli organici dei docenti conti (e costi) a geometria variabile. Doveroso fare chiarezza" w:history="1">
                          <w:r>
                            <w:rPr>
                              <w:rStyle w:val="Collegamentoipertestuale"/>
                              <w:rFonts w:ascii="Trebuchet MS" w:eastAsia="Times New Roman" w:hAnsi="Trebuchet MS"/>
                              <w:b w:val="0"/>
                              <w:bCs w:val="0"/>
                              <w:sz w:val="30"/>
                              <w:szCs w:val="30"/>
                            </w:rPr>
                            <w:t>Gissi: sugli organici dei docenti conti (e costi) a geometria variabile. Doveroso fare chiarezza</w:t>
                          </w:r>
                        </w:hyperlink>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29.03.2018 10:12 </w:t>
                        </w:r>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Categoria: Comunicati Stampa, Organico, Personale docente </w:t>
                        </w:r>
                      </w:p>
                      <w:p w:rsidR="00370CF9" w:rsidRDefault="00370CF9">
                        <w:pPr>
                          <w:pStyle w:val="NormaleWeb"/>
                          <w:spacing w:before="0" w:beforeAutospacing="0" w:after="0" w:afterAutospacing="0"/>
                          <w:rPr>
                            <w:rFonts w:ascii="Trebuchet MS" w:hAnsi="Trebuchet MS"/>
                          </w:rPr>
                        </w:pPr>
                        <w:r>
                          <w:rPr>
                            <w:rFonts w:ascii="Trebuchet MS" w:hAnsi="Trebuchet MS"/>
                          </w:rPr>
                          <w:t>È guerra delle cifre sugli organici dei docenti per il 2018/19. La Cisl Scuola ha posto la questione nell’ultimo incontro al MIUR e ora rilancia mettendo nero su bianco un po’ di numeri e di conti che non quadrano affatto. “</w:t>
                        </w:r>
                        <w:r>
                          <w:rPr>
                            <w:rFonts w:ascii="Trebuchet MS" w:hAnsi="Trebuchet MS"/>
                            <w:i/>
                            <w:iCs/>
                          </w:rPr>
                          <w:t>Non è la prima volta che ci si prospetta una...</w:t>
                        </w:r>
                      </w:p>
                      <w:p w:rsidR="00370CF9" w:rsidRDefault="00370CF9">
                        <w:pPr>
                          <w:rPr>
                            <w:rFonts w:ascii="Trebuchet MS" w:eastAsia="Times New Roman" w:hAnsi="Trebuchet MS"/>
                            <w:sz w:val="17"/>
                            <w:szCs w:val="17"/>
                          </w:rPr>
                        </w:pPr>
                        <w:hyperlink r:id="rId23" w:tooltip="Gissi: sugli organici dei docenti conti (e costi) a geometria variabile. Doveroso fare chiarezz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370CF9" w:rsidRDefault="00370CF9">
                        <w:pPr>
                          <w:jc w:val="right"/>
                          <w:rPr>
                            <w:rFonts w:eastAsia="Times New Roman"/>
                          </w:rPr>
                        </w:pPr>
                        <w:r>
                          <w:rPr>
                            <w:rFonts w:eastAsia="Times New Roman"/>
                            <w:b/>
                            <w:bCs/>
                            <w:noProof/>
                            <w:color w:val="00603B"/>
                          </w:rPr>
                          <w:drawing>
                            <wp:inline distT="0" distB="0" distL="0" distR="0">
                              <wp:extent cx="1428750" cy="971550"/>
                              <wp:effectExtent l="0" t="0" r="0" b="0"/>
                              <wp:docPr id="13" name="Immagine 13" descr="http://www.cislscuola.it/typo3temp/pics/l_d23620a875.jpg">
                                <a:hlinkClick xmlns:a="http://schemas.openxmlformats.org/drawingml/2006/main" r:id="rId23" tooltip="&quot;Gissi: sugli organici dei docenti conti (e costi) a geometria variabile. Doveroso fare chiarezz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slscuola.it/typo3temp/pics/l_d23620a875.jpg">
                                        <a:hlinkClick r:id="rId23" tooltip="&quot;Gissi: sugli organici dei docenti conti (e costi) a geometria variabile. Doveroso fare chiarezza&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971550"/>
                                      </a:xfrm>
                                      <a:prstGeom prst="rect">
                                        <a:avLst/>
                                      </a:prstGeom>
                                      <a:noFill/>
                                      <a:ln>
                                        <a:noFill/>
                                      </a:ln>
                                    </pic:spPr>
                                  </pic:pic>
                                </a:graphicData>
                              </a:graphic>
                            </wp:inline>
                          </w:drawing>
                        </w:r>
                      </w:p>
                    </w:tc>
                  </w:tr>
                </w:tbl>
                <w:p w:rsidR="00370CF9" w:rsidRDefault="00370CF9">
                  <w:pPr>
                    <w:rPr>
                      <w:rFonts w:ascii="Arial" w:eastAsia="Times New Roman" w:hAnsi="Arial" w:cs="Arial"/>
                    </w:rPr>
                  </w:pPr>
                  <w:r>
                    <w:rPr>
                      <w:rFonts w:ascii="Arial" w:eastAsia="Times New Roman" w:hAnsi="Arial" w:cs="Arial"/>
                      <w:b/>
                      <w:bCs/>
                      <w:noProof/>
                      <w:color w:val="00603B"/>
                    </w:rPr>
                    <w:drawing>
                      <wp:inline distT="0" distB="0" distL="0" distR="0">
                        <wp:extent cx="5524500" cy="1314450"/>
                        <wp:effectExtent l="0" t="0" r="0" b="0"/>
                        <wp:docPr id="12" name="Immagine 12" descr="http://www.cislscuola.it/typo3temp/pics/B_9c6583000d.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slscuola.it/typo3temp/pics/B_9c6583000d.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0" cy="1314450"/>
                                </a:xfrm>
                                <a:prstGeom prst="rect">
                                  <a:avLst/>
                                </a:prstGeom>
                                <a:noFill/>
                                <a:ln>
                                  <a:noFill/>
                                </a:ln>
                              </pic:spPr>
                            </pic:pic>
                          </a:graphicData>
                        </a:graphic>
                      </wp:inline>
                    </w:drawing>
                  </w:r>
                </w:p>
                <w:p w:rsidR="00370CF9" w:rsidRDefault="00370CF9">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1" name="Immagine 11" descr="http://www.cislscuola.it/uploads/pics/FilettoRoss2pt_31a46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slscuola.it/uploads/pics/FilettoRoss2pt_31a464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370CF9" w:rsidRDefault="00370CF9">
                  <w:pPr>
                    <w:pStyle w:val="bodytext"/>
                    <w:rPr>
                      <w:rFonts w:ascii="Arial" w:hAnsi="Arial" w:cs="Arial"/>
                    </w:rPr>
                  </w:pPr>
                  <w:r>
                    <w:rPr>
                      <w:rStyle w:val="Enfasicorsivo"/>
                      <w:rFonts w:ascii="Arial" w:hAnsi="Arial" w:cs="Arial"/>
                      <w:b/>
                      <w:bCs/>
                      <w:color w:val="FF0000"/>
                      <w:sz w:val="36"/>
                      <w:szCs w:val="36"/>
                    </w:rPr>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370CF9">
                    <w:tc>
                      <w:tcPr>
                        <w:tcW w:w="0" w:type="auto"/>
                        <w:shd w:val="clear" w:color="auto" w:fill="E5EFEB"/>
                        <w:vAlign w:val="center"/>
                        <w:hideMark/>
                      </w:tcPr>
                      <w:p w:rsidR="00370CF9" w:rsidRDefault="00370CF9">
                        <w:pPr>
                          <w:pStyle w:val="Titolo2"/>
                          <w:spacing w:before="0"/>
                          <w:rPr>
                            <w:rFonts w:ascii="Trebuchet MS" w:eastAsia="Times New Roman" w:hAnsi="Trebuchet MS"/>
                            <w:b w:val="0"/>
                            <w:bCs w:val="0"/>
                            <w:color w:val="00603B"/>
                            <w:sz w:val="30"/>
                            <w:szCs w:val="30"/>
                          </w:rPr>
                        </w:pPr>
                        <w:hyperlink r:id="rId27" w:tooltip="12 aprile - La scuola pubblica italiana tra nuovo contratto e nuove professionalità" w:history="1">
                          <w:r>
                            <w:rPr>
                              <w:rStyle w:val="Collegamentoipertestuale"/>
                              <w:rFonts w:ascii="Trebuchet MS" w:eastAsia="Times New Roman" w:hAnsi="Trebuchet MS"/>
                              <w:b w:val="0"/>
                              <w:bCs w:val="0"/>
                              <w:sz w:val="30"/>
                              <w:szCs w:val="30"/>
                            </w:rPr>
                            <w:t>12 aprile - La scuola pubblica italiana tra nuovo contratto e nuove professionalità</w:t>
                          </w:r>
                        </w:hyperlink>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12.04.2018 00:09 </w:t>
                        </w:r>
                      </w:p>
                      <w:p w:rsidR="00370CF9" w:rsidRDefault="00370CF9">
                        <w:pPr>
                          <w:pStyle w:val="NormaleWeb"/>
                          <w:spacing w:before="0" w:beforeAutospacing="0" w:after="0" w:afterAutospacing="0"/>
                          <w:rPr>
                            <w:rFonts w:ascii="Trebuchet MS" w:hAnsi="Trebuchet MS"/>
                          </w:rPr>
                        </w:pPr>
                        <w:r>
                          <w:rPr>
                            <w:rFonts w:ascii="Trebuchet MS" w:hAnsi="Trebuchet MS"/>
                          </w:rPr>
                          <w:t xml:space="preserve">Seminario di formazione organizzato da Cisl Scuola Foggia e </w:t>
                        </w:r>
                        <w:proofErr w:type="spellStart"/>
                        <w:r>
                          <w:rPr>
                            <w:rFonts w:ascii="Trebuchet MS" w:hAnsi="Trebuchet MS"/>
                          </w:rPr>
                          <w:t>Irsef</w:t>
                        </w:r>
                        <w:proofErr w:type="spellEnd"/>
                        <w:r>
                          <w:rPr>
                            <w:rFonts w:ascii="Trebuchet MS" w:hAnsi="Trebuchet MS"/>
                          </w:rPr>
                          <w:t xml:space="preserve"> </w:t>
                        </w:r>
                        <w:proofErr w:type="spellStart"/>
                        <w:r>
                          <w:rPr>
                            <w:rFonts w:ascii="Trebuchet MS" w:hAnsi="Trebuchet MS"/>
                          </w:rPr>
                          <w:t>Irfed</w:t>
                        </w:r>
                        <w:proofErr w:type="spellEnd"/>
                      </w:p>
                      <w:p w:rsidR="00370CF9" w:rsidRDefault="00370CF9">
                        <w:pPr>
                          <w:rPr>
                            <w:rFonts w:ascii="Trebuchet MS" w:eastAsia="Times New Roman" w:hAnsi="Trebuchet MS"/>
                            <w:sz w:val="17"/>
                            <w:szCs w:val="17"/>
                          </w:rPr>
                        </w:pPr>
                        <w:hyperlink r:id="rId28" w:tooltip="12 aprile - La scuola pubblica italiana tra nuovo contratto e nuove professionalità"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370CF9" w:rsidRDefault="00370CF9">
                        <w:pPr>
                          <w:jc w:val="right"/>
                          <w:rPr>
                            <w:rFonts w:eastAsia="Times New Roman"/>
                          </w:rPr>
                        </w:pPr>
                        <w:r>
                          <w:rPr>
                            <w:rFonts w:eastAsia="Times New Roman"/>
                            <w:b/>
                            <w:bCs/>
                            <w:noProof/>
                            <w:color w:val="00603B"/>
                          </w:rPr>
                          <w:drawing>
                            <wp:inline distT="0" distB="0" distL="0" distR="0">
                              <wp:extent cx="1428750" cy="1076325"/>
                              <wp:effectExtent l="0" t="0" r="0" b="9525"/>
                              <wp:docPr id="10" name="Immagine 10" descr="http://www.cislscuola.it/typo3temp/pics/f_0705fbb241.jpg">
                                <a:hlinkClick xmlns:a="http://schemas.openxmlformats.org/drawingml/2006/main" r:id="rId28" tooltip="&quot;12 aprile - La scuola pubblica italiana tra nuovo contratto e nuove professionalità&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slscuola.it/typo3temp/pics/f_0705fbb241.jpg">
                                        <a:hlinkClick r:id="rId28" tooltip="&quot;12 aprile - La scuola pubblica italiana tra nuovo contratto e nuove professionalità&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370CF9">
                    <w:tc>
                      <w:tcPr>
                        <w:tcW w:w="0" w:type="auto"/>
                        <w:shd w:val="clear" w:color="auto" w:fill="E5EFEB"/>
                        <w:vAlign w:val="center"/>
                        <w:hideMark/>
                      </w:tcPr>
                      <w:p w:rsidR="00370CF9" w:rsidRDefault="00370CF9">
                        <w:pPr>
                          <w:pStyle w:val="Titolo2"/>
                          <w:spacing w:before="0"/>
                          <w:rPr>
                            <w:rFonts w:ascii="Trebuchet MS" w:eastAsia="Times New Roman" w:hAnsi="Trebuchet MS"/>
                            <w:b w:val="0"/>
                            <w:bCs w:val="0"/>
                            <w:color w:val="00603B"/>
                            <w:sz w:val="30"/>
                            <w:szCs w:val="30"/>
                          </w:rPr>
                        </w:pPr>
                        <w:hyperlink r:id="rId30" w:tooltip="12 aprile - Scuola, università, ricerca, la ricchezza delle nazioni" w:history="1">
                          <w:r>
                            <w:rPr>
                              <w:rStyle w:val="Collegamentoipertestuale"/>
                              <w:rFonts w:ascii="Trebuchet MS" w:eastAsia="Times New Roman" w:hAnsi="Trebuchet MS"/>
                              <w:b w:val="0"/>
                              <w:bCs w:val="0"/>
                              <w:sz w:val="30"/>
                              <w:szCs w:val="30"/>
                            </w:rPr>
                            <w:t>12 aprile - Scuola, università, ricerca, la ricchezza delle nazioni</w:t>
                          </w:r>
                        </w:hyperlink>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12.04.2018 08:00 </w:t>
                        </w:r>
                      </w:p>
                      <w:p w:rsidR="00370CF9" w:rsidRDefault="00370CF9">
                        <w:pPr>
                          <w:pStyle w:val="NormaleWeb"/>
                          <w:spacing w:before="0" w:beforeAutospacing="0" w:after="0" w:afterAutospacing="0"/>
                          <w:rPr>
                            <w:rFonts w:ascii="Trebuchet MS" w:hAnsi="Trebuchet MS"/>
                          </w:rPr>
                        </w:pPr>
                        <w:r>
                          <w:rPr>
                            <w:rFonts w:ascii="Trebuchet MS" w:hAnsi="Trebuchet MS"/>
                          </w:rPr>
                          <w:t xml:space="preserve">Seminario formativo promosso da Cisl Lazio, Cisl FSUR e </w:t>
                        </w:r>
                        <w:proofErr w:type="spellStart"/>
                        <w:r>
                          <w:rPr>
                            <w:rFonts w:ascii="Trebuchet MS" w:hAnsi="Trebuchet MS"/>
                          </w:rPr>
                          <w:t>Irsef</w:t>
                        </w:r>
                        <w:proofErr w:type="spellEnd"/>
                        <w:r>
                          <w:rPr>
                            <w:rFonts w:ascii="Trebuchet MS" w:hAnsi="Trebuchet MS"/>
                          </w:rPr>
                          <w:t xml:space="preserve"> </w:t>
                        </w:r>
                        <w:proofErr w:type="spellStart"/>
                        <w:r>
                          <w:rPr>
                            <w:rFonts w:ascii="Trebuchet MS" w:hAnsi="Trebuchet MS"/>
                          </w:rPr>
                          <w:t>Irfed</w:t>
                        </w:r>
                        <w:proofErr w:type="spellEnd"/>
                        <w:r>
                          <w:rPr>
                            <w:rFonts w:ascii="Trebuchet MS" w:hAnsi="Trebuchet MS"/>
                          </w:rPr>
                          <w:t>, Roma, ITIS "Galilei", via Conte Verde, 51 - ore 9</w:t>
                        </w:r>
                      </w:p>
                      <w:p w:rsidR="00370CF9" w:rsidRDefault="00370CF9">
                        <w:pPr>
                          <w:rPr>
                            <w:rFonts w:ascii="Trebuchet MS" w:eastAsia="Times New Roman" w:hAnsi="Trebuchet MS"/>
                            <w:sz w:val="17"/>
                            <w:szCs w:val="17"/>
                          </w:rPr>
                        </w:pPr>
                        <w:hyperlink r:id="rId31" w:tooltip="12 aprile - Scuola, università, ricerca, la ricchezza delle nazioni"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370CF9" w:rsidRDefault="00370CF9">
                        <w:pPr>
                          <w:jc w:val="right"/>
                          <w:rPr>
                            <w:rFonts w:eastAsia="Times New Roman"/>
                          </w:rPr>
                        </w:pPr>
                        <w:r>
                          <w:rPr>
                            <w:rFonts w:eastAsia="Times New Roman"/>
                            <w:b/>
                            <w:bCs/>
                            <w:noProof/>
                            <w:color w:val="00603B"/>
                          </w:rPr>
                          <w:drawing>
                            <wp:inline distT="0" distB="0" distL="0" distR="0">
                              <wp:extent cx="1428750" cy="962025"/>
                              <wp:effectExtent l="0" t="0" r="0" b="9525"/>
                              <wp:docPr id="9" name="Immagine 9" descr="http://www.cislscuola.it/typo3temp/pics/r_67c6b0eeaa.jpg">
                                <a:hlinkClick xmlns:a="http://schemas.openxmlformats.org/drawingml/2006/main" r:id="rId31" tooltip="&quot;12 aprile - Scuola, università, ricerca, la ricchezza delle nazio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slscuola.it/typo3temp/pics/r_67c6b0eeaa.jpg">
                                        <a:hlinkClick r:id="rId31" tooltip="&quot;12 aprile - Scuola, università, ricerca, la ricchezza delle nazioni&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962025"/>
                                      </a:xfrm>
                                      <a:prstGeom prst="rect">
                                        <a:avLst/>
                                      </a:prstGeom>
                                      <a:noFill/>
                                      <a:ln>
                                        <a:noFill/>
                                      </a:ln>
                                    </pic:spPr>
                                  </pic:pic>
                                </a:graphicData>
                              </a:graphic>
                            </wp:inline>
                          </w:drawing>
                        </w:r>
                      </w:p>
                    </w:tc>
                  </w:tr>
                </w:tbl>
                <w:p w:rsidR="00370CF9" w:rsidRDefault="00370CF9">
                  <w:pPr>
                    <w:rPr>
                      <w:rFonts w:ascii="Arial" w:eastAsia="Times New Roman"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370CF9">
                    <w:tc>
                      <w:tcPr>
                        <w:tcW w:w="0" w:type="auto"/>
                        <w:shd w:val="clear" w:color="auto" w:fill="E5EFEB"/>
                        <w:vAlign w:val="center"/>
                        <w:hideMark/>
                      </w:tcPr>
                      <w:p w:rsidR="00370CF9" w:rsidRDefault="00370CF9">
                        <w:pPr>
                          <w:pStyle w:val="Titolo2"/>
                          <w:spacing w:before="0"/>
                          <w:rPr>
                            <w:rFonts w:ascii="Trebuchet MS" w:eastAsia="Times New Roman" w:hAnsi="Trebuchet MS"/>
                            <w:b w:val="0"/>
                            <w:bCs w:val="0"/>
                            <w:color w:val="00603B"/>
                            <w:sz w:val="30"/>
                            <w:szCs w:val="30"/>
                          </w:rPr>
                        </w:pPr>
                        <w:hyperlink r:id="rId33" w:tooltip="dal13 aprile al 24 maggio - La suola di oggi: criticità, complessità, responsabilità" w:history="1">
                          <w:r>
                            <w:rPr>
                              <w:rStyle w:val="Collegamentoipertestuale"/>
                              <w:rFonts w:ascii="Trebuchet MS" w:eastAsia="Times New Roman" w:hAnsi="Trebuchet MS"/>
                              <w:b w:val="0"/>
                              <w:bCs w:val="0"/>
                              <w:sz w:val="30"/>
                              <w:szCs w:val="30"/>
                            </w:rPr>
                            <w:t>dal13 aprile al 24 maggio - La suola di oggi: criticità, complessità, responsabilità</w:t>
                          </w:r>
                        </w:hyperlink>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13.04.2018 08:00 </w:t>
                        </w:r>
                      </w:p>
                      <w:p w:rsidR="00370CF9" w:rsidRDefault="00370CF9">
                        <w:pPr>
                          <w:pStyle w:val="NormaleWeb"/>
                          <w:spacing w:before="0" w:beforeAutospacing="0" w:after="0" w:afterAutospacing="0"/>
                          <w:rPr>
                            <w:rFonts w:ascii="Trebuchet MS" w:hAnsi="Trebuchet MS"/>
                          </w:rPr>
                        </w:pPr>
                        <w:r>
                          <w:rPr>
                            <w:rFonts w:ascii="Trebuchet MS" w:hAnsi="Trebuchet MS"/>
                          </w:rPr>
                          <w:t>Cisl Scuola Emilia Centrale organizza un'attività di formazione per il personale docente sul tema "La scuola di oggi: criticità, complessità, responsabilità" - Cinque incontri dal 13 aprile al 24 maggio 2018 (ore 16.30-19.30) presso la sede Cisl Scuola di Reggio Emilia, via...</w:t>
                        </w:r>
                      </w:p>
                      <w:p w:rsidR="00370CF9" w:rsidRDefault="00370CF9">
                        <w:pPr>
                          <w:rPr>
                            <w:rFonts w:ascii="Trebuchet MS" w:eastAsia="Times New Roman" w:hAnsi="Trebuchet MS"/>
                            <w:sz w:val="17"/>
                            <w:szCs w:val="17"/>
                          </w:rPr>
                        </w:pPr>
                        <w:hyperlink r:id="rId34" w:tooltip="dal13 aprile al 24 maggio - La suola di oggi: criticità, complessità, responsabilità"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370CF9" w:rsidRDefault="00370CF9">
                        <w:pPr>
                          <w:jc w:val="right"/>
                          <w:rPr>
                            <w:rFonts w:eastAsia="Times New Roman"/>
                          </w:rPr>
                        </w:pPr>
                        <w:r>
                          <w:rPr>
                            <w:rFonts w:eastAsia="Times New Roman"/>
                            <w:b/>
                            <w:bCs/>
                            <w:noProof/>
                            <w:color w:val="00603B"/>
                          </w:rPr>
                          <w:drawing>
                            <wp:inline distT="0" distB="0" distL="0" distR="0">
                              <wp:extent cx="1428750" cy="1076325"/>
                              <wp:effectExtent l="0" t="0" r="0" b="9525"/>
                              <wp:docPr id="8" name="Immagine 8" descr="http://www.cislscuola.it/typo3temp/pics/R_645ecd05ce.jpg">
                                <a:hlinkClick xmlns:a="http://schemas.openxmlformats.org/drawingml/2006/main" r:id="rId34" tooltip="&quot;dal13 aprile al 24 maggio - La suola di oggi: criticità, complessità, responsabilità&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slscuola.it/typo3temp/pics/R_645ecd05ce.jpg">
                                        <a:hlinkClick r:id="rId34" tooltip="&quot;dal13 aprile al 24 maggio - La suola di oggi: criticità, complessità, responsabilità&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370CF9">
                    <w:tc>
                      <w:tcPr>
                        <w:tcW w:w="0" w:type="auto"/>
                        <w:shd w:val="clear" w:color="auto" w:fill="E5EFEB"/>
                        <w:vAlign w:val="center"/>
                        <w:hideMark/>
                      </w:tcPr>
                      <w:p w:rsidR="00370CF9" w:rsidRDefault="00370CF9">
                        <w:pPr>
                          <w:pStyle w:val="Titolo2"/>
                          <w:spacing w:before="0"/>
                          <w:rPr>
                            <w:rFonts w:ascii="Trebuchet MS" w:eastAsia="Times New Roman" w:hAnsi="Trebuchet MS"/>
                            <w:b w:val="0"/>
                            <w:bCs w:val="0"/>
                            <w:color w:val="00603B"/>
                            <w:sz w:val="30"/>
                            <w:szCs w:val="30"/>
                          </w:rPr>
                        </w:pPr>
                        <w:hyperlink r:id="rId36" w:tooltip="13 aprile - Lavorando sull'orlo di una crisi di nervi" w:history="1">
                          <w:r>
                            <w:rPr>
                              <w:rStyle w:val="Collegamentoipertestuale"/>
                              <w:rFonts w:ascii="Trebuchet MS" w:eastAsia="Times New Roman" w:hAnsi="Trebuchet MS"/>
                              <w:b w:val="0"/>
                              <w:bCs w:val="0"/>
                              <w:sz w:val="30"/>
                              <w:szCs w:val="30"/>
                            </w:rPr>
                            <w:t>13 aprile - Lavorando sull'orlo di una crisi di nervi</w:t>
                          </w:r>
                        </w:hyperlink>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13.04.2018 08:00 </w:t>
                        </w:r>
                      </w:p>
                      <w:p w:rsidR="00370CF9" w:rsidRDefault="00370CF9">
                        <w:pPr>
                          <w:pStyle w:val="NormaleWeb"/>
                          <w:spacing w:before="0" w:beforeAutospacing="0" w:after="0" w:afterAutospacing="0"/>
                          <w:rPr>
                            <w:rFonts w:ascii="Trebuchet MS" w:hAnsi="Trebuchet MS"/>
                          </w:rPr>
                        </w:pPr>
                        <w:r>
                          <w:rPr>
                            <w:rFonts w:ascii="Trebuchet MS" w:hAnsi="Trebuchet MS"/>
                          </w:rPr>
                          <w:t xml:space="preserve">Seminario formativo a cura di Cisl Liguria, Cisl FSUR e </w:t>
                        </w:r>
                        <w:proofErr w:type="spellStart"/>
                        <w:r>
                          <w:rPr>
                            <w:rFonts w:ascii="Trebuchet MS" w:hAnsi="Trebuchet MS"/>
                          </w:rPr>
                          <w:t>Irsef</w:t>
                        </w:r>
                        <w:proofErr w:type="spellEnd"/>
                        <w:r>
                          <w:rPr>
                            <w:rFonts w:ascii="Trebuchet MS" w:hAnsi="Trebuchet MS"/>
                          </w:rPr>
                          <w:t xml:space="preserve"> </w:t>
                        </w:r>
                        <w:proofErr w:type="spellStart"/>
                        <w:r>
                          <w:rPr>
                            <w:rFonts w:ascii="Trebuchet MS" w:hAnsi="Trebuchet MS"/>
                          </w:rPr>
                          <w:t>Irfed</w:t>
                        </w:r>
                        <w:proofErr w:type="spellEnd"/>
                        <w:r>
                          <w:rPr>
                            <w:rFonts w:ascii="Trebuchet MS" w:hAnsi="Trebuchet MS"/>
                          </w:rPr>
                          <w:t>, Genova, Palazzo della Meridiana, Salita S. Francesco, 4 - ore 14,30</w:t>
                        </w:r>
                      </w:p>
                      <w:p w:rsidR="00370CF9" w:rsidRDefault="00370CF9">
                        <w:pPr>
                          <w:rPr>
                            <w:rFonts w:ascii="Trebuchet MS" w:eastAsia="Times New Roman" w:hAnsi="Trebuchet MS"/>
                            <w:sz w:val="17"/>
                            <w:szCs w:val="17"/>
                          </w:rPr>
                        </w:pPr>
                        <w:hyperlink r:id="rId37" w:tooltip="13 aprile - Lavorando sull'orlo di una crisi di nervi"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370CF9" w:rsidRDefault="00370CF9">
                        <w:pPr>
                          <w:jc w:val="right"/>
                          <w:rPr>
                            <w:rFonts w:eastAsia="Times New Roman"/>
                          </w:rPr>
                        </w:pPr>
                        <w:r>
                          <w:rPr>
                            <w:rFonts w:eastAsia="Times New Roman"/>
                            <w:b/>
                            <w:bCs/>
                            <w:noProof/>
                            <w:color w:val="00603B"/>
                          </w:rPr>
                          <w:drawing>
                            <wp:inline distT="0" distB="0" distL="0" distR="0">
                              <wp:extent cx="1428750" cy="1076325"/>
                              <wp:effectExtent l="0" t="0" r="0" b="9525"/>
                              <wp:docPr id="7" name="Immagine 7" descr="http://www.cislscuola.it/typo3temp/pics/g_d7e21450ab.jpg">
                                <a:hlinkClick xmlns:a="http://schemas.openxmlformats.org/drawingml/2006/main" r:id="rId37" tooltip="&quot;13 aprile - Lavorando sull'orlo di una crisi di nerv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slscuola.it/typo3temp/pics/g_d7e21450ab.jpg">
                                        <a:hlinkClick r:id="rId37" tooltip="&quot;13 aprile - Lavorando sull'orlo di una crisi di nervi&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370CF9" w:rsidRDefault="00370CF9">
                  <w:pPr>
                    <w:rPr>
                      <w:rFonts w:ascii="Arial" w:eastAsia="Times New Roman"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370CF9">
                    <w:tc>
                      <w:tcPr>
                        <w:tcW w:w="0" w:type="auto"/>
                        <w:shd w:val="clear" w:color="auto" w:fill="E5EFEB"/>
                        <w:vAlign w:val="center"/>
                        <w:hideMark/>
                      </w:tcPr>
                      <w:p w:rsidR="00370CF9" w:rsidRDefault="00370CF9">
                        <w:pPr>
                          <w:pStyle w:val="Titolo2"/>
                          <w:spacing w:before="0"/>
                          <w:rPr>
                            <w:rFonts w:ascii="Trebuchet MS" w:eastAsia="Times New Roman" w:hAnsi="Trebuchet MS"/>
                            <w:b w:val="0"/>
                            <w:bCs w:val="0"/>
                            <w:color w:val="00603B"/>
                            <w:sz w:val="30"/>
                            <w:szCs w:val="30"/>
                          </w:rPr>
                        </w:pPr>
                        <w:hyperlink r:id="rId39" w:tooltip="16 aprile - Dall’informazione alla conoscenza nella società della comunicazione" w:history="1">
                          <w:r>
                            <w:rPr>
                              <w:rStyle w:val="Collegamentoipertestuale"/>
                              <w:rFonts w:ascii="Trebuchet MS" w:eastAsia="Times New Roman" w:hAnsi="Trebuchet MS"/>
                              <w:b w:val="0"/>
                              <w:bCs w:val="0"/>
                              <w:sz w:val="30"/>
                              <w:szCs w:val="30"/>
                            </w:rPr>
                            <w:t>16 aprile - Dall’informazione alla conoscenza nella società della comunicazione</w:t>
                          </w:r>
                        </w:hyperlink>
                      </w:p>
                      <w:p w:rsidR="00370CF9" w:rsidRDefault="00370CF9">
                        <w:pPr>
                          <w:rPr>
                            <w:rFonts w:ascii="Trebuchet MS" w:eastAsia="Times New Roman" w:hAnsi="Trebuchet MS"/>
                            <w:sz w:val="17"/>
                            <w:szCs w:val="17"/>
                          </w:rPr>
                        </w:pPr>
                        <w:r>
                          <w:rPr>
                            <w:rFonts w:ascii="Trebuchet MS" w:eastAsia="Times New Roman" w:hAnsi="Trebuchet MS"/>
                            <w:sz w:val="17"/>
                            <w:szCs w:val="17"/>
                          </w:rPr>
                          <w:t xml:space="preserve">16.04.2018 08:00 </w:t>
                        </w:r>
                      </w:p>
                      <w:p w:rsidR="00370CF9" w:rsidRDefault="00370CF9">
                        <w:pPr>
                          <w:pStyle w:val="NormaleWeb"/>
                          <w:spacing w:before="0" w:beforeAutospacing="0" w:after="0" w:afterAutospacing="0"/>
                          <w:rPr>
                            <w:rFonts w:ascii="Trebuchet MS" w:hAnsi="Trebuchet MS"/>
                          </w:rPr>
                        </w:pPr>
                        <w:r>
                          <w:rPr>
                            <w:rFonts w:ascii="Trebuchet MS" w:hAnsi="Trebuchet MS"/>
                          </w:rPr>
                          <w:t xml:space="preserve">Seminario Formativo a cura di Cisl Puglia, CISL FSUR e </w:t>
                        </w:r>
                        <w:proofErr w:type="spellStart"/>
                        <w:r>
                          <w:rPr>
                            <w:rFonts w:ascii="Trebuchet MS" w:hAnsi="Trebuchet MS"/>
                          </w:rPr>
                          <w:t>Irsef</w:t>
                        </w:r>
                        <w:proofErr w:type="spellEnd"/>
                        <w:r>
                          <w:rPr>
                            <w:rFonts w:ascii="Trebuchet MS" w:hAnsi="Trebuchet MS"/>
                          </w:rPr>
                          <w:t xml:space="preserve"> </w:t>
                        </w:r>
                        <w:proofErr w:type="spellStart"/>
                        <w:r>
                          <w:rPr>
                            <w:rFonts w:ascii="Trebuchet MS" w:hAnsi="Trebuchet MS"/>
                          </w:rPr>
                          <w:t>Irfed</w:t>
                        </w:r>
                        <w:proofErr w:type="spellEnd"/>
                        <w:r>
                          <w:rPr>
                            <w:rFonts w:ascii="Trebuchet MS" w:hAnsi="Trebuchet MS"/>
                          </w:rPr>
                          <w:t>. Hotel Parco dei Principi, viale Europa, Bari, ore 9</w:t>
                        </w:r>
                      </w:p>
                      <w:p w:rsidR="00370CF9" w:rsidRDefault="00370CF9">
                        <w:pPr>
                          <w:rPr>
                            <w:rFonts w:ascii="Trebuchet MS" w:eastAsia="Times New Roman" w:hAnsi="Trebuchet MS"/>
                            <w:sz w:val="17"/>
                            <w:szCs w:val="17"/>
                          </w:rPr>
                        </w:pPr>
                        <w:hyperlink r:id="rId40" w:tooltip="16 aprile - Dall’informazione alla conoscenza nella società della comunicazione"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370CF9" w:rsidRDefault="00370CF9">
                        <w:pPr>
                          <w:jc w:val="right"/>
                          <w:rPr>
                            <w:rFonts w:eastAsia="Times New Roman"/>
                          </w:rPr>
                        </w:pPr>
                        <w:r>
                          <w:rPr>
                            <w:rFonts w:eastAsia="Times New Roman"/>
                            <w:b/>
                            <w:bCs/>
                            <w:noProof/>
                            <w:color w:val="00603B"/>
                          </w:rPr>
                          <w:drawing>
                            <wp:inline distT="0" distB="0" distL="0" distR="0">
                              <wp:extent cx="1428750" cy="1066800"/>
                              <wp:effectExtent l="0" t="0" r="0" b="0"/>
                              <wp:docPr id="6" name="Immagine 6" descr="http://www.cislscuola.it/typo3temp/pics/B_add45d22bd.png">
                                <a:hlinkClick xmlns:a="http://schemas.openxmlformats.org/drawingml/2006/main" r:id="rId39" tooltip="&quot;16 aprile - Dall’informazione alla conoscenza nella società della comunicazio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slscuola.it/typo3temp/pics/B_add45d22bd.png">
                                        <a:hlinkClick r:id="rId39" tooltip="&quot;16 aprile - Dall’informazione alla conoscenza nella società della comunicazion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370CF9" w:rsidRDefault="00370CF9">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5" name="Immagine 5" descr="http://www.cislscuola.it/uploads/pics/FilettoRoss2pt_31a46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islscuola.it/uploads/pics/FilettoRoss2pt_31a464_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370CF9" w:rsidRDefault="00370CF9">
                  <w:pPr>
                    <w:pStyle w:val="bodytext"/>
                    <w:jc w:val="center"/>
                    <w:rPr>
                      <w:rFonts w:ascii="Arial" w:hAnsi="Arial" w:cs="Arial"/>
                    </w:rPr>
                  </w:pPr>
                  <w:r>
                    <w:rPr>
                      <w:rFonts w:ascii="Arial" w:hAnsi="Arial" w:cs="Arial"/>
                      <w:b/>
                      <w:bCs/>
                      <w:color w:val="00603B"/>
                      <w:sz w:val="36"/>
                      <w:szCs w:val="36"/>
                    </w:rPr>
                    <w:t>Cisl Scuola web e social</w:t>
                  </w:r>
                </w:p>
                <w:p w:rsidR="00370CF9" w:rsidRDefault="00370CF9" w:rsidP="00370CF9">
                  <w:pPr>
                    <w:numPr>
                      <w:ilvl w:val="0"/>
                      <w:numId w:val="10"/>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95300" cy="476250"/>
                        <wp:effectExtent l="0" t="0" r="0" b="0"/>
                        <wp:docPr id="4" name="Immagine 4" descr="http://www.cislscuola.it/typo3temp/pics/w_5efdac654c.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slscuola.it/typo3temp/pics/w_5efdac654c.jpg">
                                  <a:hlinkClick r:id="rId7"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370CF9" w:rsidRDefault="00370CF9" w:rsidP="00370CF9">
                  <w:pPr>
                    <w:numPr>
                      <w:ilvl w:val="0"/>
                      <w:numId w:val="10"/>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590550" cy="476250"/>
                        <wp:effectExtent l="0" t="0" r="0" b="0"/>
                        <wp:docPr id="3" name="Immagine 3" descr="http://www.cislscuola.it/typo3temp/pics/T_0496466f10.pn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islscuola.it/typo3temp/pics/T_0496466f10.pn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370CF9" w:rsidRDefault="00370CF9" w:rsidP="00370CF9">
                  <w:pPr>
                    <w:numPr>
                      <w:ilvl w:val="0"/>
                      <w:numId w:val="10"/>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76250" cy="476250"/>
                        <wp:effectExtent l="0" t="0" r="0" b="0"/>
                        <wp:docPr id="2" name="Immagine 2" descr="http://www.cislscuola.it/typo3temp/pics/f_fb20e4c270.pn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islscuola.it/typo3temp/pics/f_fb20e4c270.png">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370CF9" w:rsidRDefault="00370CF9">
            <w:pPr>
              <w:rPr>
                <w:rFonts w:eastAsia="Times New Roman"/>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370CF9">
              <w:trPr>
                <w:jc w:val="center"/>
              </w:trPr>
              <w:tc>
                <w:tcPr>
                  <w:tcW w:w="0" w:type="auto"/>
                  <w:tcBorders>
                    <w:top w:val="single" w:sz="18" w:space="0" w:color="DC0000"/>
                    <w:left w:val="nil"/>
                    <w:bottom w:val="nil"/>
                    <w:right w:val="nil"/>
                  </w:tcBorders>
                  <w:shd w:val="clear" w:color="auto" w:fill="999999"/>
                  <w:vAlign w:val="center"/>
                  <w:hideMark/>
                </w:tcPr>
                <w:p w:rsidR="00370CF9" w:rsidRDefault="00370CF9">
                  <w:pPr>
                    <w:pStyle w:val="NormaleWeb"/>
                    <w:spacing w:before="0" w:beforeAutospacing="0" w:after="0" w:afterAutospacing="0"/>
                    <w:ind w:left="150" w:right="150"/>
                    <w:jc w:val="center"/>
                    <w:rPr>
                      <w:rFonts w:ascii="Arial" w:hAnsi="Arial" w:cs="Arial"/>
                      <w:color w:val="FFFFFF"/>
                      <w:sz w:val="18"/>
                      <w:szCs w:val="18"/>
                    </w:rPr>
                  </w:pPr>
                  <w:r>
                    <w:rPr>
                      <w:rFonts w:ascii="Arial" w:hAnsi="Arial" w:cs="Arial"/>
                      <w:color w:val="FFFFFF"/>
                      <w:sz w:val="18"/>
                      <w:szCs w:val="18"/>
                    </w:rPr>
                    <w:lastRenderedPageBreak/>
                    <w:t xml:space="preserve">Cisl Scuola: via </w:t>
                  </w:r>
                  <w:proofErr w:type="spellStart"/>
                  <w:r>
                    <w:rPr>
                      <w:rFonts w:ascii="Arial" w:hAnsi="Arial" w:cs="Arial"/>
                      <w:color w:val="FFFFFF"/>
                      <w:sz w:val="18"/>
                      <w:szCs w:val="18"/>
                    </w:rPr>
                    <w:t>Bargoni</w:t>
                  </w:r>
                  <w:proofErr w:type="spellEnd"/>
                  <w:r>
                    <w:rPr>
                      <w:rFonts w:ascii="Arial" w:hAnsi="Arial" w:cs="Arial"/>
                      <w:color w:val="FFFFFF"/>
                      <w:sz w:val="18"/>
                      <w:szCs w:val="18"/>
                    </w:rPr>
                    <w:t xml:space="preserve">, 8 - 00153 ROMA - tel. </w:t>
                  </w:r>
                  <w:hyperlink r:id="rId47" w:tgtFrame="_blank" w:history="1">
                    <w:r>
                      <w:rPr>
                        <w:rStyle w:val="Collegamentoipertestuale"/>
                        <w:rFonts w:ascii="Arial" w:hAnsi="Arial" w:cs="Arial"/>
                        <w:b/>
                        <w:bCs/>
                        <w:color w:val="FFFFFF"/>
                        <w:sz w:val="18"/>
                        <w:szCs w:val="18"/>
                      </w:rPr>
                      <w:t>+39 06 583111</w:t>
                    </w:r>
                  </w:hyperlink>
                  <w:r>
                    <w:rPr>
                      <w:rFonts w:ascii="Arial" w:hAnsi="Arial" w:cs="Arial"/>
                      <w:color w:val="FFFFFF"/>
                      <w:sz w:val="18"/>
                      <w:szCs w:val="18"/>
                    </w:rPr>
                    <w:t xml:space="preserve"> fax </w:t>
                  </w:r>
                  <w:hyperlink r:id="rId48" w:tgtFrame="_blank" w:history="1">
                    <w:r>
                      <w:rPr>
                        <w:rStyle w:val="Collegamentoipertestuale"/>
                        <w:rFonts w:ascii="Arial" w:hAnsi="Arial" w:cs="Arial"/>
                        <w:b/>
                        <w:bCs/>
                        <w:color w:val="FFFFFF"/>
                        <w:sz w:val="18"/>
                        <w:szCs w:val="18"/>
                      </w:rPr>
                      <w:t>+39 06 5881713</w:t>
                    </w:r>
                  </w:hyperlink>
                  <w:r>
                    <w:rPr>
                      <w:rFonts w:ascii="Arial" w:hAnsi="Arial" w:cs="Arial"/>
                      <w:color w:val="FFFFFF"/>
                      <w:sz w:val="18"/>
                      <w:szCs w:val="18"/>
                    </w:rPr>
                    <w:br/>
                    <w:t xml:space="preserve">e-mail: </w:t>
                  </w:r>
                  <w:hyperlink r:id="rId49" w:history="1">
                    <w:r>
                      <w:rPr>
                        <w:rStyle w:val="Collegamentoipertestuale"/>
                        <w:rFonts w:ascii="Arial" w:hAnsi="Arial" w:cs="Arial"/>
                        <w:b/>
                        <w:bCs/>
                        <w:color w:val="FFFFFF"/>
                        <w:sz w:val="18"/>
                        <w:szCs w:val="18"/>
                      </w:rPr>
                      <w:t>cisl.scuola@cisl.it</w:t>
                    </w:r>
                  </w:hyperlink>
                  <w:r>
                    <w:rPr>
                      <w:rFonts w:ascii="Arial" w:hAnsi="Arial" w:cs="Arial"/>
                      <w:color w:val="FFFFFF"/>
                      <w:sz w:val="18"/>
                      <w:szCs w:val="18"/>
                    </w:rPr>
                    <w:t xml:space="preserve"> web: </w:t>
                  </w:r>
                  <w:hyperlink r:id="rId50" w:tgtFrame="_blank" w:history="1">
                    <w:r>
                      <w:rPr>
                        <w:rStyle w:val="Collegamentoipertestuale"/>
                        <w:rFonts w:ascii="Arial" w:hAnsi="Arial" w:cs="Arial"/>
                        <w:b/>
                        <w:bCs/>
                        <w:color w:val="FFFFFF"/>
                        <w:sz w:val="18"/>
                        <w:szCs w:val="18"/>
                      </w:rPr>
                      <w:t>http://www.cislscuola.it</w:t>
                    </w:r>
                  </w:hyperlink>
                  <w:r>
                    <w:rPr>
                      <w:rFonts w:ascii="Arial" w:hAnsi="Arial" w:cs="Arial"/>
                      <w:color w:val="FFFFFF"/>
                      <w:sz w:val="18"/>
                      <w:szCs w:val="18"/>
                    </w:rPr>
                    <w:br/>
                    <w:t xml:space="preserve">Per </w:t>
                  </w:r>
                  <w:proofErr w:type="spellStart"/>
                  <w:r>
                    <w:rPr>
                      <w:rFonts w:ascii="Arial" w:hAnsi="Arial" w:cs="Arial"/>
                      <w:color w:val="FFFFFF"/>
                      <w:sz w:val="18"/>
                      <w:szCs w:val="18"/>
                    </w:rPr>
                    <w:t>disiscriverti</w:t>
                  </w:r>
                  <w:proofErr w:type="spellEnd"/>
                  <w:r>
                    <w:rPr>
                      <w:rFonts w:ascii="Arial" w:hAnsi="Arial" w:cs="Arial"/>
                      <w:color w:val="FFFFFF"/>
                      <w:sz w:val="18"/>
                      <w:szCs w:val="18"/>
                    </w:rPr>
                    <w:t xml:space="preserve"> dalla Newsletter </w:t>
                  </w:r>
                  <w:hyperlink r:id="rId51" w:tgtFrame="_blank" w:history="1">
                    <w:r>
                      <w:rPr>
                        <w:rStyle w:val="Collegamentoipertestuale"/>
                        <w:rFonts w:ascii="Arial" w:hAnsi="Arial" w:cs="Arial"/>
                        <w:color w:val="FFFFFF"/>
                        <w:sz w:val="18"/>
                        <w:szCs w:val="18"/>
                      </w:rPr>
                      <w:t>clicca qui</w:t>
                    </w:r>
                  </w:hyperlink>
                  <w:r>
                    <w:rPr>
                      <w:rFonts w:ascii="Arial" w:hAnsi="Arial" w:cs="Arial"/>
                      <w:color w:val="FFFFFF"/>
                      <w:sz w:val="18"/>
                      <w:szCs w:val="18"/>
                    </w:rPr>
                    <w:t xml:space="preserve">. </w:t>
                  </w:r>
                </w:p>
              </w:tc>
            </w:tr>
          </w:tbl>
          <w:p w:rsidR="00370CF9" w:rsidRDefault="00370CF9">
            <w:pPr>
              <w:jc w:val="center"/>
              <w:rPr>
                <w:rFonts w:eastAsia="Times New Roman"/>
                <w:sz w:val="20"/>
                <w:szCs w:val="20"/>
              </w:rPr>
            </w:pPr>
          </w:p>
        </w:tc>
      </w:tr>
    </w:tbl>
    <w:p w:rsidR="00370CF9" w:rsidRDefault="00370CF9" w:rsidP="00370CF9">
      <w:pPr>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9525" cy="9525"/>
            <wp:effectExtent l="0" t="0" r="0" b="0"/>
            <wp:docPr id="1" name="Immagine 1" descr="http://www.cislscuola.it/index.php?id=3398&amp;rid=P_7516&amp;mid=2017&amp;aC=12dc9ca3&amp;jumpurl=http%3A//www.cislscuola.it/typo3conf/ext/direct_mail/res/gfx/dmailer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islscuola.it/index.php?id=3398&amp;rid=P_7516&amp;mid=2017&amp;aC=12dc9ca3&amp;jumpurl=http%3A//www.cislscuola.it/typo3conf/ext/direct_mail/res/gfx/dmailerping.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B2141" w:rsidRPr="00370CF9" w:rsidRDefault="001B2141" w:rsidP="00370CF9">
      <w:bookmarkStart w:id="0" w:name="_GoBack"/>
      <w:bookmarkEnd w:id="0"/>
    </w:p>
    <w:sectPr w:rsidR="001B2141" w:rsidRPr="00370C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3818"/>
    <w:multiLevelType w:val="multilevel"/>
    <w:tmpl w:val="3B129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A4DA8"/>
    <w:multiLevelType w:val="multilevel"/>
    <w:tmpl w:val="C1D0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E837313"/>
    <w:multiLevelType w:val="multilevel"/>
    <w:tmpl w:val="C6CA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AD3D32"/>
    <w:multiLevelType w:val="multilevel"/>
    <w:tmpl w:val="C7861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9"/>
  </w:num>
  <w:num w:numId="4">
    <w:abstractNumId w:val="4"/>
  </w:num>
  <w:num w:numId="5">
    <w:abstractNumId w:val="8"/>
  </w:num>
  <w:num w:numId="6">
    <w:abstractNumId w:val="1"/>
  </w:num>
  <w:num w:numId="7">
    <w:abstractNumId w:val="3"/>
  </w:num>
  <w:num w:numId="8">
    <w:abstractNumId w:val="2"/>
  </w:num>
  <w:num w:numId="9">
    <w:abstractNumId w:val="0"/>
  </w:num>
  <w:num w:numId="1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0D224A"/>
    <w:rsid w:val="001B2141"/>
    <w:rsid w:val="00204F39"/>
    <w:rsid w:val="002F4422"/>
    <w:rsid w:val="0036039E"/>
    <w:rsid w:val="00370CF9"/>
    <w:rsid w:val="003B624B"/>
    <w:rsid w:val="00401C03"/>
    <w:rsid w:val="004550DB"/>
    <w:rsid w:val="00530299"/>
    <w:rsid w:val="005545A4"/>
    <w:rsid w:val="005B37EE"/>
    <w:rsid w:val="00613087"/>
    <w:rsid w:val="00685E2A"/>
    <w:rsid w:val="00777C71"/>
    <w:rsid w:val="007A1F98"/>
    <w:rsid w:val="007B30F6"/>
    <w:rsid w:val="007B5C06"/>
    <w:rsid w:val="00806432"/>
    <w:rsid w:val="00874CF7"/>
    <w:rsid w:val="008869CE"/>
    <w:rsid w:val="008A0664"/>
    <w:rsid w:val="008B6302"/>
    <w:rsid w:val="008C04A8"/>
    <w:rsid w:val="00936E7E"/>
    <w:rsid w:val="0096314F"/>
    <w:rsid w:val="00974A09"/>
    <w:rsid w:val="009871D5"/>
    <w:rsid w:val="009E1ACF"/>
    <w:rsid w:val="009E1FD8"/>
    <w:rsid w:val="00AC4D8F"/>
    <w:rsid w:val="00B21779"/>
    <w:rsid w:val="00BA0924"/>
    <w:rsid w:val="00BB7BA4"/>
    <w:rsid w:val="00BD7A26"/>
    <w:rsid w:val="00D622D0"/>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0D224A"/>
    <w:pPr>
      <w:spacing w:before="100" w:beforeAutospacing="1" w:after="100" w:afterAutospacing="1"/>
    </w:pPr>
  </w:style>
  <w:style w:type="character" w:styleId="Enfasicorsivo">
    <w:name w:val="Emphasis"/>
    <w:basedOn w:val="Carpredefinitoparagrafo"/>
    <w:uiPriority w:val="20"/>
    <w:qFormat/>
    <w:rsid w:val="000D22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0D224A"/>
    <w:pPr>
      <w:spacing w:before="100" w:beforeAutospacing="1" w:after="100" w:afterAutospacing="1"/>
    </w:pPr>
  </w:style>
  <w:style w:type="character" w:styleId="Enfasicorsivo">
    <w:name w:val="Emphasis"/>
    <w:basedOn w:val="Carpredefinitoparagrafo"/>
    <w:uiPriority w:val="20"/>
    <w:qFormat/>
    <w:rsid w:val="000D2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38441455">
      <w:bodyDiv w:val="1"/>
      <w:marLeft w:val="0"/>
      <w:marRight w:val="0"/>
      <w:marTop w:val="0"/>
      <w:marBottom w:val="0"/>
      <w:divBdr>
        <w:top w:val="none" w:sz="0" w:space="0" w:color="auto"/>
        <w:left w:val="none" w:sz="0" w:space="0" w:color="auto"/>
        <w:bottom w:val="none" w:sz="0" w:space="0" w:color="auto"/>
        <w:right w:val="none" w:sz="0" w:space="0" w:color="auto"/>
      </w:divBdr>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232812339">
      <w:bodyDiv w:val="1"/>
      <w:marLeft w:val="0"/>
      <w:marRight w:val="0"/>
      <w:marTop w:val="0"/>
      <w:marBottom w:val="0"/>
      <w:divBdr>
        <w:top w:val="none" w:sz="0" w:space="0" w:color="auto"/>
        <w:left w:val="none" w:sz="0" w:space="0" w:color="auto"/>
        <w:bottom w:val="none" w:sz="0" w:space="0" w:color="auto"/>
        <w:right w:val="none" w:sz="0" w:space="0" w:color="auto"/>
      </w:divBdr>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59548423">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slscuola.it/index.php?id=3398&amp;rid=P_7516&amp;mid=2017&amp;aC=12dc9ca3&amp;jumpurl=3" TargetMode="External"/><Relationship Id="rId18" Type="http://schemas.openxmlformats.org/officeDocument/2006/relationships/image" Target="media/image5.jpeg"/><Relationship Id="rId26" Type="http://schemas.openxmlformats.org/officeDocument/2006/relationships/image" Target="media/image8.png"/><Relationship Id="rId39" Type="http://schemas.openxmlformats.org/officeDocument/2006/relationships/hyperlink" Target="http://www.cislscuola.it/index.php?id=3398&amp;rid=P_7516&amp;mid=2017&amp;aC=12dc9ca3&amp;jumpurl=12" TargetMode="Externa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hyperlink" Target="http://www.cislscuola.it/index.php?id=3398&amp;rid=P_7516&amp;mid=2017&amp;aC=12dc9ca3&amp;jumpurl=10" TargetMode="External"/><Relationship Id="rId42" Type="http://schemas.openxmlformats.org/officeDocument/2006/relationships/image" Target="media/image14.jpeg"/><Relationship Id="rId47" Type="http://schemas.openxmlformats.org/officeDocument/2006/relationships/hyperlink" Target="http://www.cislscuola.it/index.php?id=3398&amp;rid=P_7516&amp;mid=2017&amp;aC=12dc9ca3&amp;jumpurl=15" TargetMode="External"/><Relationship Id="rId50" Type="http://schemas.openxmlformats.org/officeDocument/2006/relationships/hyperlink" Target="http://www.cislscuola.it/index.php?id=3398&amp;rid=P_7516&amp;mid=2017&amp;aC=12dc9ca3&amp;jumpurl=1" TargetMode="External"/><Relationship Id="rId7" Type="http://schemas.openxmlformats.org/officeDocument/2006/relationships/hyperlink" Target="http://www.cislscuola.it/index.php?id=3398&amp;rid=P_7516&amp;mid=2017&amp;aC=12dc9ca3&amp;jumpurl=1" TargetMode="External"/><Relationship Id="rId12" Type="http://schemas.openxmlformats.org/officeDocument/2006/relationships/image" Target="media/image3.jpeg"/><Relationship Id="rId17" Type="http://schemas.openxmlformats.org/officeDocument/2006/relationships/hyperlink" Target="http://www.cislscuola.it/index.php?id=3398&amp;rid=P_7516&amp;mid=2017&amp;aC=12dc9ca3&amp;jumpurl=4" TargetMode="External"/><Relationship Id="rId25" Type="http://schemas.openxmlformats.org/officeDocument/2006/relationships/hyperlink" Target="http://www.cislscuola.it/index.php?id=3398&amp;rid=P_7516&amp;mid=2017&amp;aC=12dc9ca3&amp;jumpurl=7" TargetMode="External"/><Relationship Id="rId33" Type="http://schemas.openxmlformats.org/officeDocument/2006/relationships/hyperlink" Target="http://www.cislscuola.it/index.php?id=3398&amp;rid=P_7516&amp;mid=2017&amp;aC=12dc9ca3&amp;jumpurl=10" TargetMode="External"/><Relationship Id="rId38" Type="http://schemas.openxmlformats.org/officeDocument/2006/relationships/image" Target="media/image12.jpeg"/><Relationship Id="rId46"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hyperlink" Target="http://www.cislscuola.it/index.php?id=3398&amp;rid=P_7516&amp;mid=2017&amp;aC=12dc9ca3&amp;jumpurl=4" TargetMode="External"/><Relationship Id="rId20" Type="http://schemas.openxmlformats.org/officeDocument/2006/relationships/hyperlink" Target="http://www.cislscuola.it/index.php?id=3398&amp;rid=P_7516&amp;mid=2017&amp;aC=12dc9ca3&amp;jumpurl=5" TargetMode="External"/><Relationship Id="rId29" Type="http://schemas.openxmlformats.org/officeDocument/2006/relationships/image" Target="media/image9.jpeg"/><Relationship Id="rId41" Type="http://schemas.openxmlformats.org/officeDocument/2006/relationships/image" Target="media/image13.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islscuola.it/index.php?id=3398&amp;rid=P_7516&amp;mid=2017&amp;aC=12dc9ca3&amp;jumpurl=0" TargetMode="External"/><Relationship Id="rId11" Type="http://schemas.openxmlformats.org/officeDocument/2006/relationships/hyperlink" Target="http://www.cislscuola.it/index.php?id=3398&amp;rid=P_7516&amp;mid=2017&amp;aC=12dc9ca3&amp;jumpurl=2" TargetMode="External"/><Relationship Id="rId24" Type="http://schemas.openxmlformats.org/officeDocument/2006/relationships/image" Target="media/image7.jpeg"/><Relationship Id="rId32" Type="http://schemas.openxmlformats.org/officeDocument/2006/relationships/image" Target="media/image10.jpeg"/><Relationship Id="rId37" Type="http://schemas.openxmlformats.org/officeDocument/2006/relationships/hyperlink" Target="http://www.cislscuola.it/index.php?id=3398&amp;rid=P_7516&amp;mid=2017&amp;aC=12dc9ca3&amp;jumpurl=11" TargetMode="External"/><Relationship Id="rId40" Type="http://schemas.openxmlformats.org/officeDocument/2006/relationships/hyperlink" Target="http://www.cislscuola.it/index.php?id=3398&amp;rid=P_7516&amp;mid=2017&amp;aC=12dc9ca3&amp;jumpurl=12" TargetMode="External"/><Relationship Id="rId45" Type="http://schemas.openxmlformats.org/officeDocument/2006/relationships/hyperlink" Target="http://www.cislscuola.it/index.php?id=3398&amp;rid=P_7516&amp;mid=2017&amp;aC=12dc9ca3&amp;jumpurl=1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cislscuola.it/index.php?id=3398&amp;rid=P_7516&amp;mid=2017&amp;aC=12dc9ca3&amp;jumpurl=6" TargetMode="External"/><Relationship Id="rId28" Type="http://schemas.openxmlformats.org/officeDocument/2006/relationships/hyperlink" Target="http://www.cislscuola.it/index.php?id=3398&amp;rid=P_7516&amp;mid=2017&amp;aC=12dc9ca3&amp;jumpurl=8" TargetMode="External"/><Relationship Id="rId36" Type="http://schemas.openxmlformats.org/officeDocument/2006/relationships/hyperlink" Target="http://www.cislscuola.it/index.php?id=3398&amp;rid=P_7516&amp;mid=2017&amp;aC=12dc9ca3&amp;jumpurl=11" TargetMode="External"/><Relationship Id="rId49" Type="http://schemas.openxmlformats.org/officeDocument/2006/relationships/hyperlink" Target="mailto:cisl.scuola@cisl.it" TargetMode="External"/><Relationship Id="rId10" Type="http://schemas.openxmlformats.org/officeDocument/2006/relationships/hyperlink" Target="http://www.cislscuola.it/index.php?id=3398&amp;rid=P_7516&amp;mid=2017&amp;aC=12dc9ca3&amp;jumpurl=2" TargetMode="External"/><Relationship Id="rId19" Type="http://schemas.openxmlformats.org/officeDocument/2006/relationships/hyperlink" Target="http://www.cislscuola.it/index.php?id=3398&amp;rid=P_7516&amp;mid=2017&amp;aC=12dc9ca3&amp;jumpurl=5" TargetMode="External"/><Relationship Id="rId31" Type="http://schemas.openxmlformats.org/officeDocument/2006/relationships/hyperlink" Target="http://www.cislscuola.it/index.php?id=3398&amp;rid=P_7516&amp;mid=2017&amp;aC=12dc9ca3&amp;jumpurl=9" TargetMode="External"/><Relationship Id="rId44" Type="http://schemas.openxmlformats.org/officeDocument/2006/relationships/image" Target="media/image15.png"/><Relationship Id="rId52" Type="http://schemas.openxmlformats.org/officeDocument/2006/relationships/image" Target="media/image17.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islscuola.it/index.php?id=3398&amp;rid=P_7516&amp;mid=2017&amp;aC=12dc9ca3&amp;jumpurl=3" TargetMode="External"/><Relationship Id="rId22" Type="http://schemas.openxmlformats.org/officeDocument/2006/relationships/hyperlink" Target="http://www.cislscuola.it/index.php?id=3398&amp;rid=P_7516&amp;mid=2017&amp;aC=12dc9ca3&amp;jumpurl=6" TargetMode="External"/><Relationship Id="rId27" Type="http://schemas.openxmlformats.org/officeDocument/2006/relationships/hyperlink" Target="http://www.cislscuola.it/index.php?id=3398&amp;rid=P_7516&amp;mid=2017&amp;aC=12dc9ca3&amp;jumpurl=8" TargetMode="External"/><Relationship Id="rId30" Type="http://schemas.openxmlformats.org/officeDocument/2006/relationships/hyperlink" Target="http://www.cislscuola.it/index.php?id=3398&amp;rid=P_7516&amp;mid=2017&amp;aC=12dc9ca3&amp;jumpurl=9" TargetMode="External"/><Relationship Id="rId35" Type="http://schemas.openxmlformats.org/officeDocument/2006/relationships/image" Target="media/image11.jpeg"/><Relationship Id="rId43" Type="http://schemas.openxmlformats.org/officeDocument/2006/relationships/hyperlink" Target="http://www.cislscuola.it/index.php?id=3398&amp;rid=P_7516&amp;mid=2017&amp;aC=12dc9ca3&amp;jumpurl=13" TargetMode="External"/><Relationship Id="rId48" Type="http://schemas.openxmlformats.org/officeDocument/2006/relationships/hyperlink" Target="http://www.cislscuola.it/index.php?id=3398&amp;rid=P_7516&amp;mid=2017&amp;aC=12dc9ca3&amp;jumpurl=16" TargetMode="External"/><Relationship Id="rId8" Type="http://schemas.openxmlformats.org/officeDocument/2006/relationships/image" Target="media/image1.jpeg"/><Relationship Id="rId51" Type="http://schemas.openxmlformats.org/officeDocument/2006/relationships/hyperlink" Target="http://www.cislscuola.it/index.php?id=3398&amp;rid=P_7516&amp;mid=2017&amp;aC=12dc9ca3&amp;jumpurl=1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1281</Words>
  <Characters>7305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22</cp:revision>
  <cp:lastPrinted>2017-06-28T07:22:00Z</cp:lastPrinted>
  <dcterms:created xsi:type="dcterms:W3CDTF">2017-03-10T12:36:00Z</dcterms:created>
  <dcterms:modified xsi:type="dcterms:W3CDTF">2018-04-20T15:12:00Z</dcterms:modified>
</cp:coreProperties>
</file>