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53" w:rsidRDefault="00042853" w:rsidP="002770EA">
      <w:pPr>
        <w:jc w:val="center"/>
      </w:pPr>
    </w:p>
    <w:p w:rsidR="00042853" w:rsidRDefault="00042853" w:rsidP="002770EA">
      <w:pPr>
        <w:jc w:val="center"/>
      </w:pPr>
    </w:p>
    <w:p w:rsidR="002770EA" w:rsidRDefault="002770EA" w:rsidP="002770EA">
      <w:pPr>
        <w:jc w:val="center"/>
      </w:pPr>
      <w:r>
        <w:t>GRADUATORIA ALUNNI PARTECIPANTI AL PROGETTO VIVIMONTI</w:t>
      </w:r>
    </w:p>
    <w:p w:rsidR="002770EA" w:rsidRDefault="002770EA" w:rsidP="002770EA">
      <w:pPr>
        <w:jc w:val="both"/>
      </w:pPr>
    </w:p>
    <w:p w:rsidR="002770EA" w:rsidRDefault="002770EA" w:rsidP="002770EA">
      <w:pPr>
        <w:jc w:val="both"/>
      </w:pPr>
      <w:r>
        <w:t xml:space="preserve"> Come stabilito nel bando, parteciperanno al progetto n.6 alunni per la cat. A; n. 7 alunni cat. B; n. 2 alunni cat. C qualora, dovessero liberarsi dei posti per rinuncia di uno o più candidati si provvederà a scorrere la graduatoria secondo l'ordine di presentazione  della domanda e il  punteggio attribuito.</w:t>
      </w:r>
    </w:p>
    <w:p w:rsidR="002770EA" w:rsidRDefault="002770EA" w:rsidP="002770EA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5"/>
        <w:gridCol w:w="1795"/>
        <w:gridCol w:w="457"/>
        <w:gridCol w:w="518"/>
        <w:gridCol w:w="130"/>
        <w:gridCol w:w="268"/>
        <w:gridCol w:w="1829"/>
        <w:gridCol w:w="423"/>
        <w:gridCol w:w="898"/>
        <w:gridCol w:w="130"/>
        <w:gridCol w:w="241"/>
        <w:gridCol w:w="1761"/>
        <w:gridCol w:w="483"/>
        <w:gridCol w:w="529"/>
      </w:tblGrid>
      <w:tr w:rsidR="002770EA" w:rsidTr="001056D0">
        <w:tc>
          <w:tcPr>
            <w:tcW w:w="30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GRAD. CATEGORIA  A</w:t>
            </w:r>
          </w:p>
        </w:tc>
        <w:tc>
          <w:tcPr>
            <w:tcW w:w="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34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GRAD. CATEGORIA B </w:t>
            </w:r>
          </w:p>
        </w:tc>
        <w:tc>
          <w:tcPr>
            <w:tcW w:w="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301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GRAD. CATEGORIA  C</w:t>
            </w:r>
          </w:p>
        </w:tc>
      </w:tr>
      <w:tr w:rsidR="002770EA" w:rsidTr="001056D0"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/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ALUNNO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CL.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PT.</w:t>
            </w:r>
          </w:p>
        </w:tc>
        <w:tc>
          <w:tcPr>
            <w:tcW w:w="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</w:p>
        </w:tc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ALUNNO</w:t>
            </w:r>
          </w:p>
        </w:tc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CL.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PT.</w:t>
            </w:r>
          </w:p>
        </w:tc>
        <w:tc>
          <w:tcPr>
            <w:tcW w:w="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MAESTRO ALBERTO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33,55</w:t>
            </w:r>
          </w:p>
        </w:tc>
      </w:tr>
      <w:tr w:rsidR="002770EA" w:rsidTr="001056D0"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/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LA MORTE DIANA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1As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23,76</w:t>
            </w:r>
          </w:p>
        </w:tc>
        <w:tc>
          <w:tcPr>
            <w:tcW w:w="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 ELISA</w:t>
            </w:r>
          </w:p>
        </w:tc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2F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82,9</w:t>
            </w:r>
          </w:p>
        </w:tc>
        <w:tc>
          <w:tcPr>
            <w:tcW w:w="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VIERUCCI IRENE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2F</w:t>
            </w: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29,27</w:t>
            </w:r>
          </w:p>
        </w:tc>
      </w:tr>
      <w:tr w:rsidR="002770EA" w:rsidTr="001056D0"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/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IBRAHEM JESSICA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2E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19,36</w:t>
            </w:r>
          </w:p>
        </w:tc>
        <w:tc>
          <w:tcPr>
            <w:tcW w:w="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BORGHI NAITA</w:t>
            </w:r>
          </w:p>
        </w:tc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2F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52,82</w:t>
            </w:r>
          </w:p>
        </w:tc>
        <w:tc>
          <w:tcPr>
            <w:tcW w:w="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TENZE JACOPO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1F</w:t>
            </w: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770EA" w:rsidTr="001056D0"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/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GUIRINO SALVATORE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SCARNA' DANIEL</w:t>
            </w:r>
          </w:p>
        </w:tc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2E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48,36</w:t>
            </w:r>
          </w:p>
        </w:tc>
        <w:tc>
          <w:tcPr>
            <w:tcW w:w="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RONCO JACOPO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</w:t>
            </w: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18,09</w:t>
            </w:r>
          </w:p>
        </w:tc>
      </w:tr>
      <w:tr w:rsidR="002770EA" w:rsidTr="001056D0"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/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ZECCHINI MARCELLO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2Bs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12,92</w:t>
            </w:r>
          </w:p>
        </w:tc>
        <w:tc>
          <w:tcPr>
            <w:tcW w:w="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NATUCCI J. GIOVANNI</w:t>
            </w:r>
          </w:p>
        </w:tc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44,73</w:t>
            </w:r>
          </w:p>
        </w:tc>
        <w:tc>
          <w:tcPr>
            <w:tcW w:w="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</w:tr>
      <w:tr w:rsidR="002770EA" w:rsidTr="001056D0"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/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ZECCHINI JOSEPH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1Bs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12,42</w:t>
            </w:r>
          </w:p>
        </w:tc>
        <w:tc>
          <w:tcPr>
            <w:tcW w:w="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ROSSI MARTINA</w:t>
            </w:r>
          </w:p>
        </w:tc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36,73</w:t>
            </w:r>
          </w:p>
        </w:tc>
        <w:tc>
          <w:tcPr>
            <w:tcW w:w="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</w:tr>
      <w:tr w:rsidR="002770EA" w:rsidTr="001056D0"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/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ALVIAR  ARDIE</w:t>
            </w: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1F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11,91</w:t>
            </w:r>
          </w:p>
        </w:tc>
        <w:tc>
          <w:tcPr>
            <w:tcW w:w="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LAZZARESCHI ALESSIO</w:t>
            </w:r>
          </w:p>
        </w:tc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34,23</w:t>
            </w:r>
          </w:p>
        </w:tc>
        <w:tc>
          <w:tcPr>
            <w:tcW w:w="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</w:tr>
      <w:tr w:rsidR="002770EA" w:rsidTr="001056D0"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/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BARSOTTI GREGORIO</w:t>
            </w:r>
          </w:p>
        </w:tc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1F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25,18</w:t>
            </w:r>
          </w:p>
        </w:tc>
        <w:tc>
          <w:tcPr>
            <w:tcW w:w="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</w:tr>
      <w:tr w:rsidR="002770EA" w:rsidTr="001056D0"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/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MAMMOLI ELEONORA</w:t>
            </w:r>
          </w:p>
        </w:tc>
        <w:tc>
          <w:tcPr>
            <w:tcW w:w="4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1F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</w:t>
            </w:r>
          </w:p>
        </w:tc>
        <w:tc>
          <w:tcPr>
            <w:tcW w:w="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08080"/>
          </w:tcPr>
          <w:p w:rsidR="002770EA" w:rsidRDefault="002770EA" w:rsidP="001056D0">
            <w:pPr>
              <w:pStyle w:val="Contenutotabella"/>
              <w:snapToGrid w:val="0"/>
            </w:pPr>
          </w:p>
        </w:tc>
        <w:tc>
          <w:tcPr>
            <w:tcW w:w="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0EA" w:rsidRDefault="002770EA" w:rsidP="001056D0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</w:tr>
    </w:tbl>
    <w:p w:rsidR="002770EA" w:rsidRDefault="002770EA" w:rsidP="002770EA"/>
    <w:p w:rsidR="002770EA" w:rsidRDefault="002770EA" w:rsidP="002770EA">
      <w:r>
        <w:t>La suddetta  graduatoria sarà pubblicata sia all'albo dell'istituto che sul sito. I genitori  potranno  presen</w:t>
      </w:r>
      <w:r w:rsidR="00042853">
        <w:t xml:space="preserve">tare eventuali osservazioni </w:t>
      </w:r>
      <w:r>
        <w:t xml:space="preserve">entro e non oltre lunedì 18/giugno 2018. Come stabilito nel regolamento del progetto ,finanziato dal Ministero dell’ </w:t>
      </w:r>
      <w:r w:rsidR="00042853">
        <w:t xml:space="preserve">Istruzione, è fissato </w:t>
      </w:r>
      <w:r>
        <w:t xml:space="preserve"> un incontro con i genitori degli al</w:t>
      </w:r>
      <w:r w:rsidR="00042853">
        <w:t xml:space="preserve">unni individuati  </w:t>
      </w:r>
      <w:r>
        <w:t>, per informarli ulteriormente sui tempi e l'organizzazione dello stesso. La riunione è fissata per venerdì 22/06/2018 alle ore 16:00 presso l'I.C. “Fibonacci”.</w:t>
      </w:r>
    </w:p>
    <w:p w:rsidR="00042853" w:rsidRDefault="00042853" w:rsidP="002770EA"/>
    <w:p w:rsidR="00042853" w:rsidRDefault="00042853" w:rsidP="002770EA">
      <w:r>
        <w:t>Pisa 15/06/18</w:t>
      </w:r>
    </w:p>
    <w:p w:rsidR="00042853" w:rsidRDefault="00042853" w:rsidP="002770EA"/>
    <w:p w:rsidR="00042853" w:rsidRDefault="00042853" w:rsidP="00277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commissione .</w:t>
      </w:r>
    </w:p>
    <w:p w:rsidR="00042853" w:rsidRDefault="00042853" w:rsidP="002770EA"/>
    <w:p w:rsidR="002770EA" w:rsidRDefault="002770EA"/>
    <w:p w:rsidR="002770EA" w:rsidRDefault="002770EA"/>
    <w:p w:rsidR="002770EA" w:rsidRDefault="002770EA"/>
    <w:p w:rsidR="002770EA" w:rsidRDefault="002770EA"/>
    <w:sectPr w:rsidR="002770EA" w:rsidSect="00A77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70EA"/>
    <w:rsid w:val="00011056"/>
    <w:rsid w:val="00042853"/>
    <w:rsid w:val="002770EA"/>
    <w:rsid w:val="00484C68"/>
    <w:rsid w:val="00757061"/>
    <w:rsid w:val="00A77CF4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C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2770E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ed.fis fibonacci</dc:creator>
  <cp:lastModifiedBy>ed.fis fibonacci</cp:lastModifiedBy>
  <cp:revision>2</cp:revision>
  <cp:lastPrinted>2018-06-15T07:28:00Z</cp:lastPrinted>
  <dcterms:created xsi:type="dcterms:W3CDTF">2018-06-15T07:31:00Z</dcterms:created>
  <dcterms:modified xsi:type="dcterms:W3CDTF">2018-06-15T07:31:00Z</dcterms:modified>
</cp:coreProperties>
</file>