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41" w:rsidRDefault="00BB5C0C" w:rsidP="00BB5C0C">
      <w:r>
        <w:rPr>
          <w:noProof/>
        </w:rPr>
        <w:drawing>
          <wp:inline distT="0" distB="0" distL="0" distR="0">
            <wp:extent cx="1714500" cy="581025"/>
            <wp:effectExtent l="0" t="0" r="0" b="9525"/>
            <wp:docPr id="18" name="Immagine 18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D3F" w:rsidRDefault="00B70D3F" w:rsidP="00B70D3F">
      <w:pPr>
        <w:pStyle w:val="NormaleWeb"/>
        <w:jc w:val="center"/>
      </w:pPr>
      <w:r>
        <w:rPr>
          <w:rStyle w:val="Enfasigrassetto"/>
          <w:i/>
          <w:iCs/>
        </w:rPr>
        <w:t>Organico dei licei musicali:</w:t>
      </w:r>
      <w:r>
        <w:rPr>
          <w:b/>
          <w:bCs/>
          <w:i/>
          <w:iCs/>
        </w:rPr>
        <w:br/>
      </w:r>
      <w:r>
        <w:rPr>
          <w:rStyle w:val="Enfasigrassetto"/>
          <w:i/>
          <w:iCs/>
        </w:rPr>
        <w:t>il TAR dà ragione alla FLC CGIL</w:t>
      </w:r>
    </w:p>
    <w:p w:rsidR="00B70D3F" w:rsidRDefault="00B70D3F" w:rsidP="00B70D3F">
      <w:pPr>
        <w:pStyle w:val="NormaleWeb"/>
      </w:pPr>
      <w:r>
        <w:rPr>
          <w:rStyle w:val="Enfasigrassetto"/>
        </w:rPr>
        <w:t>La FLC CGIL segna una nuova vittoria presso il TAR del Lazio</w:t>
      </w:r>
      <w:r>
        <w:t xml:space="preserve"> nei confronti del Ministero dell’Istruzione in merito all’organico assegnato per le discipline specifiche dei licei musicali.</w:t>
      </w:r>
    </w:p>
    <w:p w:rsidR="00B70D3F" w:rsidRDefault="00B70D3F" w:rsidP="00B70D3F">
      <w:pPr>
        <w:pStyle w:val="NormaleWeb"/>
      </w:pPr>
      <w:r>
        <w:t xml:space="preserve">In due </w:t>
      </w:r>
      <w:hyperlink r:id="rId7" w:history="1">
        <w:r>
          <w:rPr>
            <w:rStyle w:val="Collegamentoipertestuale"/>
          </w:rPr>
          <w:t>sentenze</w:t>
        </w:r>
      </w:hyperlink>
      <w:r>
        <w:t xml:space="preserve"> distinte, il Tribunale amministrativo regionale ritiene </w:t>
      </w:r>
      <w:r>
        <w:rPr>
          <w:rStyle w:val="Enfasigrassetto"/>
        </w:rPr>
        <w:t>illegittime le note del MIUR sugli organici dei licei musicali</w:t>
      </w:r>
      <w:r>
        <w:t>: gli alunni hanno diritto ad avere le ore di lezione indebitamente sottratte.</w:t>
      </w:r>
    </w:p>
    <w:p w:rsidR="00B70D3F" w:rsidRDefault="00B70D3F" w:rsidP="00B70D3F">
      <w:pPr>
        <w:pStyle w:val="NormaleWeb"/>
      </w:pPr>
      <w:hyperlink r:id="rId8" w:history="1">
        <w:r>
          <w:rPr>
            <w:rStyle w:val="Collegamentoipertestuale"/>
          </w:rPr>
          <w:t>Continua a leggere la notizia</w:t>
        </w:r>
      </w:hyperlink>
      <w:r>
        <w:t>.</w:t>
      </w:r>
    </w:p>
    <w:p w:rsidR="00B70D3F" w:rsidRDefault="00B70D3F" w:rsidP="00B70D3F">
      <w:pPr>
        <w:pStyle w:val="NormaleWeb"/>
      </w:pPr>
      <w:r>
        <w:t>Cordialmente</w:t>
      </w:r>
      <w:r>
        <w:br/>
        <w:t>FLC CGIL nazionale</w:t>
      </w:r>
    </w:p>
    <w:p w:rsidR="00B70D3F" w:rsidRDefault="00B70D3F" w:rsidP="00B70D3F">
      <w:pPr>
        <w:pStyle w:val="NormaleWeb"/>
      </w:pPr>
      <w:r>
        <w:rPr>
          <w:rStyle w:val="Enfasigrassetto"/>
          <w:i/>
          <w:iCs/>
        </w:rPr>
        <w:t>In evidenza</w:t>
      </w:r>
    </w:p>
    <w:p w:rsidR="00B70D3F" w:rsidRDefault="00B70D3F" w:rsidP="00B70D3F">
      <w:pPr>
        <w:pStyle w:val="NormaleWeb"/>
      </w:pPr>
      <w:hyperlink r:id="rId9" w:history="1">
        <w:r>
          <w:rPr>
            <w:rStyle w:val="Collegamentoipertestuale"/>
          </w:rPr>
          <w:t>Immissioni in ruolo nella scuola di docenti, ATA e personale educativo</w:t>
        </w:r>
      </w:hyperlink>
    </w:p>
    <w:p w:rsidR="00B70D3F" w:rsidRDefault="00B70D3F" w:rsidP="00B70D3F">
      <w:pPr>
        <w:pStyle w:val="NormaleWeb"/>
      </w:pPr>
      <w:hyperlink r:id="rId10" w:history="1">
        <w:r>
          <w:rPr>
            <w:rStyle w:val="Collegamentoipertestuale"/>
          </w:rPr>
          <w:t xml:space="preserve">Calendario scolastico 2018/2019: inizio della scuola, vacanze scolastiche e ponti </w:t>
        </w:r>
      </w:hyperlink>
    </w:p>
    <w:p w:rsidR="00B70D3F" w:rsidRDefault="00B70D3F" w:rsidP="00B70D3F">
      <w:pPr>
        <w:pStyle w:val="NormaleWeb"/>
      </w:pPr>
      <w:r>
        <w:rPr>
          <w:rStyle w:val="Enfasicorsivo"/>
          <w:b/>
          <w:bCs/>
        </w:rPr>
        <w:t>Notizie scuola</w:t>
      </w:r>
    </w:p>
    <w:p w:rsidR="00B70D3F" w:rsidRDefault="00B70D3F" w:rsidP="00B70D3F">
      <w:pPr>
        <w:pStyle w:val="NormaleWeb"/>
      </w:pPr>
      <w:hyperlink r:id="rId11" w:history="1">
        <w:r>
          <w:rPr>
            <w:rStyle w:val="Collegamentoipertestuale"/>
          </w:rPr>
          <w:t>Scuola: DL dignità è un primo passo, ma occorrono maggiori sforzi per assicurare la stabilità del personale</w:t>
        </w:r>
      </w:hyperlink>
    </w:p>
    <w:p w:rsidR="00B70D3F" w:rsidRDefault="00B70D3F" w:rsidP="00B70D3F">
      <w:pPr>
        <w:pStyle w:val="NormaleWeb"/>
      </w:pPr>
      <w:hyperlink r:id="rId12" w:history="1">
        <w:r>
          <w:rPr>
            <w:rStyle w:val="Collegamentoipertestuale"/>
          </w:rPr>
          <w:t xml:space="preserve">Carta del docente: facciamo il punto </w:t>
        </w:r>
      </w:hyperlink>
    </w:p>
    <w:p w:rsidR="00B70D3F" w:rsidRDefault="00B70D3F" w:rsidP="00B70D3F">
      <w:pPr>
        <w:pStyle w:val="NormaleWeb"/>
      </w:pPr>
      <w:hyperlink r:id="rId13" w:history="1">
        <w:r>
          <w:rPr>
            <w:rStyle w:val="Collegamentoipertestuale"/>
          </w:rPr>
          <w:t xml:space="preserve">Incontro del 7 agosto al MIUR: informativa anche su concorso e indennità di reggenza DSGA </w:t>
        </w:r>
      </w:hyperlink>
    </w:p>
    <w:p w:rsidR="00B70D3F" w:rsidRDefault="00B70D3F" w:rsidP="00B70D3F">
      <w:pPr>
        <w:pStyle w:val="NormaleWeb"/>
      </w:pPr>
      <w:hyperlink r:id="rId14" w:history="1">
        <w:r>
          <w:rPr>
            <w:rStyle w:val="Collegamentoipertestuale"/>
          </w:rPr>
          <w:t xml:space="preserve">CCNL ANINSEI, AGIDAE e FISM: firmato l’accordo relativo all'imposta sostitutiva sui premi di risultato per il 2018 </w:t>
        </w:r>
      </w:hyperlink>
    </w:p>
    <w:p w:rsidR="00B70D3F" w:rsidRDefault="00B70D3F" w:rsidP="00B70D3F">
      <w:pPr>
        <w:pStyle w:val="NormaleWeb"/>
      </w:pPr>
      <w:hyperlink r:id="rId15" w:history="1">
        <w:r>
          <w:rPr>
            <w:rStyle w:val="Collegamentoipertestuale"/>
          </w:rPr>
          <w:t xml:space="preserve">Immissioni in ruolo personale educativo 2018/2019: autorizzati 46 posti </w:t>
        </w:r>
      </w:hyperlink>
    </w:p>
    <w:p w:rsidR="00B70D3F" w:rsidRDefault="00B70D3F" w:rsidP="00B70D3F">
      <w:pPr>
        <w:pStyle w:val="NormaleWeb"/>
      </w:pPr>
      <w:hyperlink r:id="rId16" w:history="1">
        <w:r>
          <w:rPr>
            <w:rStyle w:val="Collegamentoipertestuale"/>
          </w:rPr>
          <w:t xml:space="preserve">Stabilizzazione dei </w:t>
        </w:r>
        <w:proofErr w:type="spellStart"/>
        <w:r>
          <w:rPr>
            <w:rStyle w:val="Collegamentoipertestuale"/>
          </w:rPr>
          <w:t>Co.Co.Co.</w:t>
        </w:r>
        <w:proofErr w:type="spellEnd"/>
        <w:r>
          <w:rPr>
            <w:rStyle w:val="Collegamentoipertestuale"/>
          </w:rPr>
          <w:t xml:space="preserve"> nella scuola: incontro al MIUR </w:t>
        </w:r>
      </w:hyperlink>
    </w:p>
    <w:p w:rsidR="00B70D3F" w:rsidRDefault="00B70D3F" w:rsidP="00B70D3F">
      <w:pPr>
        <w:pStyle w:val="NormaleWeb"/>
      </w:pPr>
      <w:hyperlink r:id="rId17" w:history="1">
        <w:r>
          <w:rPr>
            <w:rStyle w:val="Collegamentoipertestuale"/>
          </w:rPr>
          <w:t xml:space="preserve">Finanziamenti per l’alternanza scuola-lavoro alle scuole paritarie: lo stato dell’arte </w:t>
        </w:r>
      </w:hyperlink>
    </w:p>
    <w:p w:rsidR="00B70D3F" w:rsidRDefault="00B70D3F" w:rsidP="00B70D3F">
      <w:pPr>
        <w:pStyle w:val="NormaleWeb"/>
      </w:pPr>
      <w:hyperlink r:id="rId18" w:history="1">
        <w:r>
          <w:rPr>
            <w:rStyle w:val="Collegamentoipertestuale"/>
          </w:rPr>
          <w:t xml:space="preserve">Piano Nazionale scuola digitale: pubblicate le graduatorie dell’avviso “periferie creative” </w:t>
        </w:r>
      </w:hyperlink>
    </w:p>
    <w:p w:rsidR="00B70D3F" w:rsidRDefault="00B70D3F" w:rsidP="00B70D3F">
      <w:pPr>
        <w:pStyle w:val="NormaleWeb"/>
      </w:pPr>
      <w:hyperlink r:id="rId19" w:history="1">
        <w:r>
          <w:rPr>
            <w:rStyle w:val="Collegamentoipertestuale"/>
          </w:rPr>
          <w:t xml:space="preserve">Fondi europei 2014-2020: emanato l’avviso sui “Piani regionali per la formazione civico linguistica dei cittadini di Paesi terzi 2018-2021” </w:t>
        </w:r>
      </w:hyperlink>
    </w:p>
    <w:p w:rsidR="00B70D3F" w:rsidRDefault="00B70D3F" w:rsidP="00B70D3F">
      <w:pPr>
        <w:pStyle w:val="NormaleWeb"/>
      </w:pPr>
      <w:hyperlink r:id="rId20" w:history="1">
        <w:r>
          <w:rPr>
            <w:rStyle w:val="Collegamentoipertestuale"/>
          </w:rPr>
          <w:t>Tutte le notizie canale scuola</w:t>
        </w:r>
      </w:hyperlink>
    </w:p>
    <w:p w:rsidR="00B70D3F" w:rsidRDefault="00B70D3F" w:rsidP="00B70D3F">
      <w:pPr>
        <w:pStyle w:val="NormaleWeb"/>
      </w:pPr>
      <w:r>
        <w:rPr>
          <w:rStyle w:val="Enfasicorsivo"/>
          <w:b/>
          <w:bCs/>
        </w:rPr>
        <w:t>Altre notizie di interesse</w:t>
      </w:r>
    </w:p>
    <w:p w:rsidR="00B70D3F" w:rsidRDefault="00B70D3F" w:rsidP="00B70D3F">
      <w:pPr>
        <w:pStyle w:val="NormaleWeb"/>
      </w:pPr>
      <w:hyperlink r:id="rId21" w:history="1">
        <w:r>
          <w:rPr>
            <w:rStyle w:val="Collegamentoipertestuale"/>
          </w:rPr>
          <w:t>Basta caporalato: manifestazione unitaria a Foggia</w:t>
        </w:r>
      </w:hyperlink>
    </w:p>
    <w:p w:rsidR="00B70D3F" w:rsidRDefault="00B70D3F" w:rsidP="00B70D3F">
      <w:pPr>
        <w:pStyle w:val="NormaleWeb"/>
      </w:pPr>
      <w:hyperlink r:id="rId22" w:history="1">
        <w:r>
          <w:rPr>
            <w:rStyle w:val="Collegamentoipertestuale"/>
          </w:rPr>
          <w:t>Scegli di esserci: iscriviti alla FLC CGIL</w:t>
        </w:r>
      </w:hyperlink>
    </w:p>
    <w:p w:rsidR="00B70D3F" w:rsidRDefault="00B70D3F" w:rsidP="00B70D3F">
      <w:pPr>
        <w:pStyle w:val="NormaleWeb"/>
      </w:pPr>
      <w:hyperlink r:id="rId23" w:history="1">
        <w:r>
          <w:rPr>
            <w:rStyle w:val="Collegamentoipertestuale"/>
          </w:rPr>
          <w:t>Servizi assicurativi per iscritti e RSU FLC CGIL</w:t>
        </w:r>
      </w:hyperlink>
    </w:p>
    <w:p w:rsidR="00B70D3F" w:rsidRDefault="00B70D3F" w:rsidP="00B70D3F">
      <w:pPr>
        <w:pStyle w:val="NormaleWeb"/>
      </w:pPr>
      <w:hyperlink r:id="rId24" w:history="1">
        <w:r>
          <w:rPr>
            <w:rStyle w:val="Collegamentoipertestuale"/>
          </w:rPr>
          <w:t>Feed Rss sito www.flcgil.it</w:t>
        </w:r>
      </w:hyperlink>
    </w:p>
    <w:p w:rsidR="00B70D3F" w:rsidRDefault="00B70D3F" w:rsidP="00B70D3F">
      <w:pPr>
        <w:pStyle w:val="NormaleWeb"/>
      </w:pPr>
      <w:hyperlink r:id="rId25" w:history="1">
        <w:r>
          <w:rPr>
            <w:rStyle w:val="Collegamentoipertestuale"/>
          </w:rPr>
          <w:t xml:space="preserve">Vuoi ricevere gratuitamente il Giornale della </w:t>
        </w:r>
        <w:proofErr w:type="spellStart"/>
        <w:r>
          <w:rPr>
            <w:rStyle w:val="Collegamentoipertestuale"/>
          </w:rPr>
          <w:t>effelleci</w:t>
        </w:r>
        <w:proofErr w:type="spellEnd"/>
        <w:r>
          <w:rPr>
            <w:rStyle w:val="Collegamentoipertestuale"/>
          </w:rPr>
          <w:t>? Clicca qui</w:t>
        </w:r>
      </w:hyperlink>
    </w:p>
    <w:p w:rsidR="00B70D3F" w:rsidRDefault="00B70D3F" w:rsidP="00B70D3F">
      <w:pPr>
        <w:pStyle w:val="NormaleWeb"/>
      </w:pPr>
      <w:r>
        <w:t xml:space="preserve">Per l’informazione quotidiana, ecco le aree del sito nazionale dedicate alle notizie di: </w:t>
      </w:r>
      <w:hyperlink r:id="rId26" w:history="1">
        <w:r>
          <w:rPr>
            <w:rStyle w:val="Collegamentoipertestuale"/>
          </w:rPr>
          <w:t>scuola statale</w:t>
        </w:r>
      </w:hyperlink>
      <w:r>
        <w:t xml:space="preserve">, </w:t>
      </w:r>
      <w:hyperlink r:id="rId27" w:history="1">
        <w:r>
          <w:rPr>
            <w:rStyle w:val="Collegamentoipertestuale"/>
          </w:rPr>
          <w:t>scuola non statale</w:t>
        </w:r>
      </w:hyperlink>
      <w:r>
        <w:t xml:space="preserve">, </w:t>
      </w:r>
      <w:hyperlink r:id="rId28" w:history="1">
        <w:r>
          <w:rPr>
            <w:rStyle w:val="Collegamentoipertestuale"/>
          </w:rPr>
          <w:t>università e AFAM</w:t>
        </w:r>
      </w:hyperlink>
      <w:r>
        <w:t xml:space="preserve">, </w:t>
      </w:r>
      <w:hyperlink r:id="rId29" w:history="1">
        <w:r>
          <w:rPr>
            <w:rStyle w:val="Collegamentoipertestuale"/>
          </w:rPr>
          <w:t>ricerca</w:t>
        </w:r>
      </w:hyperlink>
      <w:r>
        <w:t xml:space="preserve">, </w:t>
      </w:r>
      <w:hyperlink r:id="rId30" w:history="1">
        <w:r>
          <w:rPr>
            <w:rStyle w:val="Collegamentoipertestuale"/>
          </w:rPr>
          <w:t>formazione professionale</w:t>
        </w:r>
      </w:hyperlink>
      <w:r>
        <w:t xml:space="preserve">. Siamo anche presenti su </w:t>
      </w:r>
      <w:hyperlink r:id="rId31" w:history="1">
        <w:proofErr w:type="spellStart"/>
        <w:r>
          <w:rPr>
            <w:rStyle w:val="Collegamentoipertestuale"/>
          </w:rPr>
          <w:t>Facebook</w:t>
        </w:r>
        <w:proofErr w:type="spellEnd"/>
      </w:hyperlink>
      <w:r>
        <w:t xml:space="preserve">, </w:t>
      </w:r>
      <w:hyperlink r:id="rId32" w:history="1">
        <w:r>
          <w:rPr>
            <w:rStyle w:val="Collegamentoipertestuale"/>
          </w:rPr>
          <w:t>Google+</w:t>
        </w:r>
      </w:hyperlink>
      <w:r>
        <w:t xml:space="preserve">, </w:t>
      </w:r>
      <w:hyperlink r:id="rId33" w:history="1">
        <w:proofErr w:type="spellStart"/>
        <w:r>
          <w:rPr>
            <w:rStyle w:val="Collegamentoipertestuale"/>
          </w:rPr>
          <w:t>Twitter</w:t>
        </w:r>
        <w:proofErr w:type="spellEnd"/>
      </w:hyperlink>
      <w:r>
        <w:t xml:space="preserve"> e </w:t>
      </w:r>
      <w:hyperlink r:id="rId34" w:history="1">
        <w:proofErr w:type="spellStart"/>
        <w:r>
          <w:rPr>
            <w:rStyle w:val="Collegamentoipertestuale"/>
          </w:rPr>
          <w:t>YouTube</w:t>
        </w:r>
        <w:proofErr w:type="spellEnd"/>
      </w:hyperlink>
      <w:r>
        <w:t>.</w:t>
      </w:r>
    </w:p>
    <w:p w:rsidR="00B70D3F" w:rsidRDefault="00B70D3F" w:rsidP="00B70D3F">
      <w:pPr>
        <w:pStyle w:val="stile1"/>
        <w:jc w:val="center"/>
      </w:pPr>
      <w:r>
        <w:t>__________________</w:t>
      </w:r>
    </w:p>
    <w:p w:rsidR="00B70D3F" w:rsidRDefault="00B70D3F" w:rsidP="00B70D3F">
      <w:pPr>
        <w:pStyle w:val="stile1"/>
        <w:jc w:val="center"/>
      </w:pPr>
      <w:r>
        <w:t>AVVERTENZA</w:t>
      </w:r>
      <w:r>
        <w:br/>
        <w:t>Il nostro messaggio ha solo fini informativi e non di lucro.</w:t>
      </w:r>
      <w:r>
        <w:br/>
        <w:t xml:space="preserve">Se non si vogliono ricevere altre comunicazioni, fare click su </w:t>
      </w:r>
      <w:hyperlink r:id="rId35" w:history="1">
        <w:r>
          <w:rPr>
            <w:rStyle w:val="Collegamentoipertestuale"/>
          </w:rPr>
          <w:t>Annulla l'iscrizione</w:t>
        </w:r>
      </w:hyperlink>
      <w:r>
        <w:t xml:space="preserve">. </w:t>
      </w:r>
      <w:r>
        <w:br/>
        <w:t>Grazie</w:t>
      </w:r>
    </w:p>
    <w:p w:rsidR="00B70D3F" w:rsidRDefault="00B70D3F" w:rsidP="00B70D3F">
      <w:pPr>
        <w:pStyle w:val="stile1"/>
        <w:jc w:val="center"/>
      </w:pPr>
      <w:r>
        <w:t xml:space="preserve">- </w:t>
      </w:r>
      <w:hyperlink r:id="rId36" w:history="1">
        <w:r>
          <w:rPr>
            <w:rStyle w:val="Collegamentoipertestuale"/>
          </w:rPr>
          <w:t>Informativa sulla privacy</w:t>
        </w:r>
      </w:hyperlink>
      <w:r>
        <w:t xml:space="preserve"> -</w:t>
      </w:r>
    </w:p>
    <w:p w:rsidR="00B70D3F" w:rsidRDefault="00B70D3F" w:rsidP="00BB5C0C">
      <w:bookmarkStart w:id="0" w:name="_GoBack"/>
      <w:bookmarkEnd w:id="0"/>
    </w:p>
    <w:sectPr w:rsidR="00B70D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6E66"/>
    <w:multiLevelType w:val="multilevel"/>
    <w:tmpl w:val="F850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F119B"/>
    <w:multiLevelType w:val="multilevel"/>
    <w:tmpl w:val="1418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1B2141"/>
    <w:rsid w:val="00204F39"/>
    <w:rsid w:val="002F4422"/>
    <w:rsid w:val="003B624B"/>
    <w:rsid w:val="00401C03"/>
    <w:rsid w:val="004550DB"/>
    <w:rsid w:val="00530299"/>
    <w:rsid w:val="005545A4"/>
    <w:rsid w:val="005B37EE"/>
    <w:rsid w:val="00613087"/>
    <w:rsid w:val="00685E2A"/>
    <w:rsid w:val="006F3EC9"/>
    <w:rsid w:val="00777C71"/>
    <w:rsid w:val="007A1F98"/>
    <w:rsid w:val="007B30F6"/>
    <w:rsid w:val="007B5C06"/>
    <w:rsid w:val="00806432"/>
    <w:rsid w:val="00874CF7"/>
    <w:rsid w:val="008869CE"/>
    <w:rsid w:val="008A0664"/>
    <w:rsid w:val="008B6302"/>
    <w:rsid w:val="008C04A8"/>
    <w:rsid w:val="00936E7E"/>
    <w:rsid w:val="0096314F"/>
    <w:rsid w:val="00974A09"/>
    <w:rsid w:val="009871D5"/>
    <w:rsid w:val="009E1ACF"/>
    <w:rsid w:val="009E1FD8"/>
    <w:rsid w:val="00AC4D8F"/>
    <w:rsid w:val="00B21779"/>
    <w:rsid w:val="00B70D3F"/>
    <w:rsid w:val="00BA0924"/>
    <w:rsid w:val="00BB5C0C"/>
    <w:rsid w:val="00BB7BA4"/>
    <w:rsid w:val="00BD7A26"/>
    <w:rsid w:val="00D622D0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paragraph" w:customStyle="1" w:styleId="bodytext">
    <w:name w:val="bodytext"/>
    <w:basedOn w:val="Normale"/>
    <w:uiPriority w:val="99"/>
    <w:rsid w:val="006F3EC9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6F3EC9"/>
    <w:rPr>
      <w:i/>
      <w:iCs/>
    </w:rPr>
  </w:style>
  <w:style w:type="paragraph" w:customStyle="1" w:styleId="stile1">
    <w:name w:val="stile1"/>
    <w:basedOn w:val="Normale"/>
    <w:uiPriority w:val="99"/>
    <w:semiHidden/>
    <w:rsid w:val="00BB5C0C"/>
    <w:pPr>
      <w:spacing w:before="100" w:beforeAutospacing="1" w:after="100" w:afterAutospacing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paragraph" w:customStyle="1" w:styleId="bodytext">
    <w:name w:val="bodytext"/>
    <w:basedOn w:val="Normale"/>
    <w:uiPriority w:val="99"/>
    <w:rsid w:val="006F3EC9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6F3EC9"/>
    <w:rPr>
      <w:i/>
      <w:iCs/>
    </w:rPr>
  </w:style>
  <w:style w:type="paragraph" w:customStyle="1" w:styleId="stile1">
    <w:name w:val="stile1"/>
    <w:basedOn w:val="Normale"/>
    <w:uiPriority w:val="99"/>
    <w:semiHidden/>
    <w:rsid w:val="00BB5C0C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3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1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cgil.it/scuola/docenti/secondo-ciclo/organico-dei-licei-musicali-a-s-2018-19-nuova-vittoria-della-flc-cgil.flc" TargetMode="External"/><Relationship Id="rId13" Type="http://schemas.openxmlformats.org/officeDocument/2006/relationships/hyperlink" Target="http://www.flcgil.it/scuola/ata/incontro-del-7-agosto-al-miur-informativa-anche-su-concorso-e-indennita-di-reggenza-dsga.flc" TargetMode="External"/><Relationship Id="rId18" Type="http://schemas.openxmlformats.org/officeDocument/2006/relationships/hyperlink" Target="http://www.flcgil.it/scuola/piano-nazionale-scuola-digitale-pubblicate-le-graduatorie-dell-avviso-periferie-creative.flc" TargetMode="External"/><Relationship Id="rId26" Type="http://schemas.openxmlformats.org/officeDocument/2006/relationships/hyperlink" Target="http://www.flcgil.it/scuol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lcgil.it/attualita/solidarieta/basta-caporalato-manifestazione-unitaria-a-foggia.flc" TargetMode="External"/><Relationship Id="rId34" Type="http://schemas.openxmlformats.org/officeDocument/2006/relationships/hyperlink" Target="https://www.youtube.com/user/sindacatoflcgil" TargetMode="External"/><Relationship Id="rId7" Type="http://schemas.openxmlformats.org/officeDocument/2006/relationships/hyperlink" Target="http://www.flcgil.it/leggi-normative/documenti/comma-per-comma/" TargetMode="External"/><Relationship Id="rId12" Type="http://schemas.openxmlformats.org/officeDocument/2006/relationships/hyperlink" Target="http://www.flcgil.it/scuola/docenti/carta-del-docente-facciamo-il-punto.flc" TargetMode="External"/><Relationship Id="rId17" Type="http://schemas.openxmlformats.org/officeDocument/2006/relationships/hyperlink" Target="http://www.flcgil.it/attualita/formazione-lavoro/finanziamenti-per-l-alternanza-scuola-lavoro-alle-scuole-paritarie-lo-stato-dell-arte.flc" TargetMode="External"/><Relationship Id="rId25" Type="http://schemas.openxmlformats.org/officeDocument/2006/relationships/hyperlink" Target="http://servizi.flcgil.it/" TargetMode="External"/><Relationship Id="rId33" Type="http://schemas.openxmlformats.org/officeDocument/2006/relationships/hyperlink" Target="https://twitter.com/flccgi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flcgil.it/scuola/ata/stabilizzazione-dei-co-co-co-nella-scuola-incontro-al-miur.flc" TargetMode="External"/><Relationship Id="rId20" Type="http://schemas.openxmlformats.org/officeDocument/2006/relationships/hyperlink" Target="http://www.flcgil.it/scuola/" TargetMode="External"/><Relationship Id="rId29" Type="http://schemas.openxmlformats.org/officeDocument/2006/relationships/hyperlink" Target="http://www.flcgil.it/ricerc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flcgil.it/scuola/scuola-dl-dignita-primo-passo-ma-occorrono-maggiori-sforzi-assicurare-stabilita-personale.flc" TargetMode="External"/><Relationship Id="rId24" Type="http://schemas.openxmlformats.org/officeDocument/2006/relationships/hyperlink" Target="http://www.flcgil.it/sindacato/feed-rss-sito-www-flcgil-it.flc" TargetMode="External"/><Relationship Id="rId32" Type="http://schemas.openxmlformats.org/officeDocument/2006/relationships/hyperlink" Target="https://plus.google.com/106565478380527476442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flcgil.it/scuola/precari/immissioni-in-ruolo-personale-educativo-2018-2019-autorizzati-46-posti.flc" TargetMode="External"/><Relationship Id="rId23" Type="http://schemas.openxmlformats.org/officeDocument/2006/relationships/hyperlink" Target="http://www.flcgil.it/sindacato/servizi-agli-iscritti/servizi-assicurativi-per-iscritti-e-rsu-flc-cgil.flc" TargetMode="External"/><Relationship Id="rId28" Type="http://schemas.openxmlformats.org/officeDocument/2006/relationships/hyperlink" Target="http://www.flcgil.it/universita/" TargetMode="External"/><Relationship Id="rId36" Type="http://schemas.openxmlformats.org/officeDocument/2006/relationships/hyperlink" Target="http://www.flcgil.it/sindacato/privacy.flc" TargetMode="External"/><Relationship Id="rId10" Type="http://schemas.openxmlformats.org/officeDocument/2006/relationships/hyperlink" Target="http://www.flcgil.it/scuola/calendario-scolastico-2018-2019-inizio-scuola-vacanze-scolastiche-ponti.flc" TargetMode="External"/><Relationship Id="rId19" Type="http://schemas.openxmlformats.org/officeDocument/2006/relationships/hyperlink" Target="http://www.flcgil.it/attualita/fondi-europei-2014-2020/programmi-operativi-nazionali/fondi-europei-2014-2020-avviso-piani-regionali-formazione-civico-linguistica-cittadini-paesi-terzi-2018-2021.flc" TargetMode="External"/><Relationship Id="rId31" Type="http://schemas.openxmlformats.org/officeDocument/2006/relationships/hyperlink" Target="https://www.facebook.com/flccgilfanpag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cgil.it/speciali/assunzioni_e_supplenze/assunzioni-e-supplenze-2018-2019.flc" TargetMode="External"/><Relationship Id="rId14" Type="http://schemas.openxmlformats.org/officeDocument/2006/relationships/hyperlink" Target="http://www.flcgil.it/scuola/scuola-non-statale/ccnl-aninsei-agidae-e-fism-firmato-l-accordo-relativo-all-imposta-sostitutiva-sui-premi-di-risultato-per-il-2018.flc" TargetMode="External"/><Relationship Id="rId22" Type="http://schemas.openxmlformats.org/officeDocument/2006/relationships/hyperlink" Target="http://www.flcgil.it/sindacato/iscriviti.flc" TargetMode="External"/><Relationship Id="rId27" Type="http://schemas.openxmlformats.org/officeDocument/2006/relationships/hyperlink" Target="http://www.flcgil.it/scuola/scuola-non-statale/" TargetMode="External"/><Relationship Id="rId30" Type="http://schemas.openxmlformats.org/officeDocument/2006/relationships/hyperlink" Target="http://www.flcgil.it/scuola/formazione-professionale/" TargetMode="External"/><Relationship Id="rId35" Type="http://schemas.openxmlformats.org/officeDocument/2006/relationships/hyperlink" Target="http://plist.flcgil.it/?p=unsubscribe&amp;uid=cc99714b11808bea8b720df6338e406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24</cp:revision>
  <cp:lastPrinted>2017-06-28T07:22:00Z</cp:lastPrinted>
  <dcterms:created xsi:type="dcterms:W3CDTF">2017-03-10T12:36:00Z</dcterms:created>
  <dcterms:modified xsi:type="dcterms:W3CDTF">2018-08-10T09:25:00Z</dcterms:modified>
</cp:coreProperties>
</file>