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37" w:rsidRDefault="009F75A4" w:rsidP="00856D95">
      <w:r>
        <w:rPr>
          <w:noProof/>
        </w:rPr>
        <w:drawing>
          <wp:inline distT="0" distB="0" distL="0" distR="0">
            <wp:extent cx="1714500" cy="581025"/>
            <wp:effectExtent l="0" t="0" r="0" b="9525"/>
            <wp:docPr id="1" name="Immagine 1" descr="Logo FLC CG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LC CG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581025"/>
                    </a:xfrm>
                    <a:prstGeom prst="rect">
                      <a:avLst/>
                    </a:prstGeom>
                    <a:noFill/>
                    <a:ln>
                      <a:noFill/>
                    </a:ln>
                  </pic:spPr>
                </pic:pic>
              </a:graphicData>
            </a:graphic>
          </wp:inline>
        </w:drawing>
      </w:r>
    </w:p>
    <w:p w:rsidR="001F4E99" w:rsidRDefault="001F4E99" w:rsidP="001F4E99">
      <w:pPr>
        <w:pStyle w:val="NormaleWeb"/>
        <w:jc w:val="center"/>
      </w:pPr>
      <w:r>
        <w:rPr>
          <w:rStyle w:val="Enfasigrassetto"/>
          <w:i/>
          <w:iCs/>
        </w:rPr>
        <w:t>I disastri dell’avvio dell’anno scolastico:</w:t>
      </w:r>
      <w:r>
        <w:rPr>
          <w:b/>
          <w:bCs/>
          <w:i/>
          <w:iCs/>
        </w:rPr>
        <w:br/>
      </w:r>
      <w:r>
        <w:rPr>
          <w:rStyle w:val="Enfasigrassetto"/>
          <w:i/>
          <w:iCs/>
        </w:rPr>
        <w:t>il reclutamento (prima parte)</w:t>
      </w:r>
    </w:p>
    <w:p w:rsidR="001F4E99" w:rsidRDefault="001F4E99" w:rsidP="001F4E99">
      <w:pPr>
        <w:pStyle w:val="NormaleWeb"/>
      </w:pPr>
      <w:r>
        <w:t>I numeri parlano chiaro: il Ministero dell’Istruzione è in affanno per mancanza di una programmazione efficace. Secondo i dati forniti dallo stesso MIUR in sede di informativa sindacale, in quest’anno scolastico erano previsti ed autorizzati 57.322 posti da stabilizzare, di cui 13.329 erano posti di sostegno, in parte per coprire il turn-over previsto (25.246 cessazioni).</w:t>
      </w:r>
    </w:p>
    <w:p w:rsidR="001F4E99" w:rsidRDefault="001F4E99" w:rsidP="001F4E99">
      <w:pPr>
        <w:pStyle w:val="NormaleWeb"/>
      </w:pPr>
      <w:r>
        <w:t>La realtà dei fatti invece ci consegna altri numeri su cui riflettere. Serve un rapido confronto per un sistema di accesso all’insegnamento semplice, di breve durata e di alto livello formativo.</w:t>
      </w:r>
    </w:p>
    <w:p w:rsidR="001F4E99" w:rsidRDefault="001F4E99" w:rsidP="001F4E99">
      <w:pPr>
        <w:pStyle w:val="NormaleWeb"/>
      </w:pPr>
      <w:hyperlink r:id="rId7" w:history="1">
        <w:r>
          <w:rPr>
            <w:rStyle w:val="Collegamentoipertestuale"/>
          </w:rPr>
          <w:t>Continua a leggere la notizia</w:t>
        </w:r>
      </w:hyperlink>
    </w:p>
    <w:p w:rsidR="001F4E99" w:rsidRDefault="001F4E99" w:rsidP="001F4E99">
      <w:pPr>
        <w:pStyle w:val="NormaleWeb"/>
      </w:pPr>
      <w:r>
        <w:t>Cordialmente</w:t>
      </w:r>
      <w:r>
        <w:br/>
        <w:t>FLC CGIL nazionale</w:t>
      </w:r>
    </w:p>
    <w:p w:rsidR="001F4E99" w:rsidRDefault="001F4E99" w:rsidP="001F4E99">
      <w:pPr>
        <w:pStyle w:val="NormaleWeb"/>
      </w:pPr>
      <w:r>
        <w:rPr>
          <w:rStyle w:val="Enfasigrassetto"/>
          <w:i/>
          <w:iCs/>
        </w:rPr>
        <w:t>In evidenza</w:t>
      </w:r>
    </w:p>
    <w:p w:rsidR="001F4E99" w:rsidRDefault="001F4E99" w:rsidP="001F4E99">
      <w:pPr>
        <w:pStyle w:val="NormaleWeb"/>
      </w:pPr>
      <w:hyperlink r:id="rId8" w:history="1">
        <w:r>
          <w:rPr>
            <w:rStyle w:val="Collegamentoipertestuale"/>
          </w:rPr>
          <w:t xml:space="preserve">Jobs </w:t>
        </w:r>
        <w:proofErr w:type="spellStart"/>
        <w:r>
          <w:rPr>
            <w:rStyle w:val="Collegamentoipertestuale"/>
          </w:rPr>
          <w:t>Act</w:t>
        </w:r>
        <w:proofErr w:type="spellEnd"/>
        <w:r>
          <w:rPr>
            <w:rStyle w:val="Collegamentoipertestuale"/>
          </w:rPr>
          <w:t xml:space="preserve">: </w:t>
        </w:r>
        <w:proofErr w:type="spellStart"/>
        <w:r>
          <w:rPr>
            <w:rStyle w:val="Collegamentoipertestuale"/>
          </w:rPr>
          <w:t>Camusso</w:t>
        </w:r>
        <w:proofErr w:type="spellEnd"/>
        <w:r>
          <w:rPr>
            <w:rStyle w:val="Collegamentoipertestuale"/>
          </w:rPr>
          <w:t>, dalla Consulta decisione importante e positiva</w:t>
        </w:r>
      </w:hyperlink>
    </w:p>
    <w:p w:rsidR="001F4E99" w:rsidRDefault="001F4E99" w:rsidP="001F4E99">
      <w:pPr>
        <w:pStyle w:val="NormaleWeb"/>
      </w:pPr>
      <w:hyperlink r:id="rId9" w:history="1">
        <w:r>
          <w:rPr>
            <w:rStyle w:val="Collegamentoipertestuale"/>
          </w:rPr>
          <w:t xml:space="preserve">Concorso DSGA: prosegue il confronto al MIUR sul bando </w:t>
        </w:r>
      </w:hyperlink>
    </w:p>
    <w:p w:rsidR="001F4E99" w:rsidRDefault="001F4E99" w:rsidP="001F4E99">
      <w:pPr>
        <w:pStyle w:val="NormaleWeb"/>
      </w:pPr>
      <w:hyperlink r:id="rId10" w:history="1">
        <w:r>
          <w:rPr>
            <w:rStyle w:val="Collegamentoipertestuale"/>
          </w:rPr>
          <w:t>Concorso riservato docenti: il Consiglio di Stato non ammette i ricorrenti non abilitati e rinvia la decisione alla Corte Costituzionale</w:t>
        </w:r>
      </w:hyperlink>
    </w:p>
    <w:p w:rsidR="001F4E99" w:rsidRDefault="001F4E99" w:rsidP="001F4E99">
      <w:pPr>
        <w:pStyle w:val="NormaleWeb"/>
      </w:pPr>
      <w:hyperlink r:id="rId11" w:tgtFrame="_blank" w:history="1">
        <w:proofErr w:type="spellStart"/>
        <w:r>
          <w:rPr>
            <w:rStyle w:val="Collegamentoipertestuale"/>
          </w:rPr>
          <w:t>Conoscenda</w:t>
        </w:r>
        <w:proofErr w:type="spellEnd"/>
        <w:r>
          <w:rPr>
            <w:rStyle w:val="Collegamentoipertestuale"/>
          </w:rPr>
          <w:t xml:space="preserve"> 2019. Messer Boccaccio e la magia del racconto</w:t>
        </w:r>
      </w:hyperlink>
    </w:p>
    <w:p w:rsidR="001F4E99" w:rsidRDefault="001F4E99" w:rsidP="001F4E99">
      <w:pPr>
        <w:pStyle w:val="NormaleWeb"/>
      </w:pPr>
      <w:r>
        <w:rPr>
          <w:rStyle w:val="Enfasicorsivo"/>
          <w:b/>
          <w:bCs/>
        </w:rPr>
        <w:t>Notizie scuola</w:t>
      </w:r>
    </w:p>
    <w:p w:rsidR="001F4E99" w:rsidRDefault="001F4E99" w:rsidP="001F4E99">
      <w:pPr>
        <w:pStyle w:val="NormaleWeb"/>
      </w:pPr>
      <w:hyperlink r:id="rId12" w:history="1">
        <w:r>
          <w:rPr>
            <w:rStyle w:val="Collegamentoipertestuale"/>
          </w:rPr>
          <w:t>Contratto dirigenti scolastici: prosegue la trattativa all’Aran sulla parte comune all’area dirigenziale</w:t>
        </w:r>
      </w:hyperlink>
    </w:p>
    <w:p w:rsidR="001F4E99" w:rsidRDefault="001F4E99" w:rsidP="001F4E99">
      <w:pPr>
        <w:pStyle w:val="NormaleWeb"/>
      </w:pPr>
      <w:hyperlink r:id="rId13" w:history="1">
        <w:r>
          <w:rPr>
            <w:rStyle w:val="Collegamentoipertestuale"/>
          </w:rPr>
          <w:t>Come calcolare i fondi MOF e i fondi per la valorizzazione del personale docente</w:t>
        </w:r>
      </w:hyperlink>
    </w:p>
    <w:p w:rsidR="001F4E99" w:rsidRDefault="001F4E99" w:rsidP="001F4E99">
      <w:pPr>
        <w:pStyle w:val="NormaleWeb"/>
      </w:pPr>
      <w:hyperlink r:id="rId14" w:history="1">
        <w:r>
          <w:rPr>
            <w:rStyle w:val="Collegamentoipertestuale"/>
          </w:rPr>
          <w:t>Concorso regionale per abilitati: le indicazioni del MIUR sul percorso annuale FIT</w:t>
        </w:r>
      </w:hyperlink>
    </w:p>
    <w:p w:rsidR="001F4E99" w:rsidRDefault="001F4E99" w:rsidP="001F4E99">
      <w:pPr>
        <w:pStyle w:val="NormaleWeb"/>
      </w:pPr>
      <w:hyperlink r:id="rId15" w:history="1">
        <w:r>
          <w:rPr>
            <w:rStyle w:val="Collegamentoipertestuale"/>
          </w:rPr>
          <w:t>Caos concorsi FIT. ADI, FLC CGIL e LINK: “Ci mobiliteremo per il futuro dei precari della scuola e degli aspiranti insegnanti”</w:t>
        </w:r>
      </w:hyperlink>
    </w:p>
    <w:p w:rsidR="001F4E99" w:rsidRDefault="001F4E99" w:rsidP="001F4E99">
      <w:pPr>
        <w:pStyle w:val="NormaleWeb"/>
      </w:pPr>
      <w:hyperlink r:id="rId16" w:history="1">
        <w:r>
          <w:rPr>
            <w:rStyle w:val="Collegamentoipertestuale"/>
          </w:rPr>
          <w:t>La difficile gestione quotidiana delle scuole: riaperte le funzioni SIDI per le domande di ricostruzione di carriera</w:t>
        </w:r>
      </w:hyperlink>
    </w:p>
    <w:p w:rsidR="001F4E99" w:rsidRDefault="001F4E99" w:rsidP="001F4E99">
      <w:pPr>
        <w:pStyle w:val="NormaleWeb"/>
      </w:pPr>
      <w:hyperlink r:id="rId17" w:tgtFrame="_blank" w:history="1">
        <w:r>
          <w:rPr>
            <w:rStyle w:val="Collegamentoipertestuale"/>
          </w:rPr>
          <w:t>Il nostro fascicolo di avvio anno scolastico</w:t>
        </w:r>
      </w:hyperlink>
    </w:p>
    <w:p w:rsidR="001F4E99" w:rsidRDefault="001F4E99" w:rsidP="001F4E99">
      <w:pPr>
        <w:pStyle w:val="NormaleWeb"/>
      </w:pPr>
      <w:hyperlink r:id="rId18" w:tgtFrame="_blank" w:history="1">
        <w:r>
          <w:rPr>
            <w:rStyle w:val="Collegamentoipertestuale"/>
          </w:rPr>
          <w:t>Calendario anno scolastico</w:t>
        </w:r>
      </w:hyperlink>
    </w:p>
    <w:p w:rsidR="001F4E99" w:rsidRDefault="001F4E99" w:rsidP="001F4E99">
      <w:pPr>
        <w:pStyle w:val="NormaleWeb"/>
      </w:pPr>
      <w:hyperlink r:id="rId19" w:history="1">
        <w:r>
          <w:rPr>
            <w:rStyle w:val="Collegamentoipertestuale"/>
          </w:rPr>
          <w:t>Bando per borse di studio destinate ai figli dei dipendenti pubblici: scadenza 20 ottobre</w:t>
        </w:r>
      </w:hyperlink>
    </w:p>
    <w:p w:rsidR="001F4E99" w:rsidRDefault="001F4E99" w:rsidP="001F4E99">
      <w:pPr>
        <w:pStyle w:val="NormaleWeb"/>
      </w:pPr>
      <w:hyperlink r:id="rId20" w:history="1">
        <w:r>
          <w:rPr>
            <w:rStyle w:val="Collegamentoipertestuale"/>
          </w:rPr>
          <w:t>PON “Per la Scuola”: pubblicato il progetto formativo per il personale scolastico inerente il Regolamento UE sulla privacy</w:t>
        </w:r>
      </w:hyperlink>
    </w:p>
    <w:p w:rsidR="001F4E99" w:rsidRDefault="001F4E99" w:rsidP="001F4E99">
      <w:pPr>
        <w:pStyle w:val="NormaleWeb"/>
      </w:pPr>
      <w:hyperlink r:id="rId21" w:history="1">
        <w:r>
          <w:rPr>
            <w:rStyle w:val="Collegamentoipertestuale"/>
          </w:rPr>
          <w:t>Rende (CS), bambini morosi esclusi dalla mensa. FLC CGIL: «Vergognoso»</w:t>
        </w:r>
      </w:hyperlink>
    </w:p>
    <w:p w:rsidR="001F4E99" w:rsidRDefault="001F4E99" w:rsidP="001F4E99">
      <w:pPr>
        <w:pStyle w:val="NormaleWeb"/>
      </w:pPr>
      <w:hyperlink r:id="rId22" w:history="1">
        <w:r>
          <w:rPr>
            <w:rStyle w:val="Collegamentoipertestuale"/>
          </w:rPr>
          <w:t>L’</w:t>
        </w:r>
        <w:proofErr w:type="spellStart"/>
        <w:r>
          <w:rPr>
            <w:rStyle w:val="Collegamentoipertestuale"/>
          </w:rPr>
          <w:t>Institut</w:t>
        </w:r>
        <w:proofErr w:type="spellEnd"/>
        <w:r>
          <w:rPr>
            <w:rStyle w:val="Collegamentoipertestuale"/>
          </w:rPr>
          <w:t xml:space="preserve"> </w:t>
        </w:r>
        <w:proofErr w:type="spellStart"/>
        <w:r>
          <w:rPr>
            <w:rStyle w:val="Collegamentoipertestuale"/>
          </w:rPr>
          <w:t>français</w:t>
        </w:r>
        <w:proofErr w:type="spellEnd"/>
        <w:r>
          <w:rPr>
            <w:rStyle w:val="Collegamentoipertestuale"/>
          </w:rPr>
          <w:t xml:space="preserve"> in sciopero contro le promesse mancate di </w:t>
        </w:r>
        <w:proofErr w:type="spellStart"/>
        <w:r>
          <w:rPr>
            <w:rStyle w:val="Collegamentoipertestuale"/>
          </w:rPr>
          <w:t>Macron</w:t>
        </w:r>
        <w:proofErr w:type="spellEnd"/>
      </w:hyperlink>
    </w:p>
    <w:p w:rsidR="001F4E99" w:rsidRDefault="001F4E99" w:rsidP="001F4E99">
      <w:pPr>
        <w:pStyle w:val="NormaleWeb"/>
      </w:pPr>
      <w:r>
        <w:rPr>
          <w:rStyle w:val="Enfasicorsivo"/>
          <w:b/>
          <w:bCs/>
        </w:rPr>
        <w:t>Altre notizie di interesse</w:t>
      </w:r>
    </w:p>
    <w:p w:rsidR="001F4E99" w:rsidRDefault="001F4E99" w:rsidP="001F4E99">
      <w:pPr>
        <w:pStyle w:val="NormaleWeb"/>
      </w:pPr>
      <w:hyperlink r:id="rId23" w:history="1">
        <w:r>
          <w:rPr>
            <w:rStyle w:val="Collegamentoipertestuale"/>
          </w:rPr>
          <w:t>Scegli di esserci: iscriviti alla FLC CGIL</w:t>
        </w:r>
      </w:hyperlink>
    </w:p>
    <w:p w:rsidR="001F4E99" w:rsidRDefault="001F4E99" w:rsidP="001F4E99">
      <w:pPr>
        <w:pStyle w:val="NormaleWeb"/>
      </w:pPr>
      <w:hyperlink r:id="rId24" w:history="1">
        <w:r>
          <w:rPr>
            <w:rStyle w:val="Collegamentoipertestuale"/>
          </w:rPr>
          <w:t>Servizi assicurativi per iscritti e RSU FLC CGIL</w:t>
        </w:r>
      </w:hyperlink>
    </w:p>
    <w:p w:rsidR="001F4E99" w:rsidRDefault="001F4E99" w:rsidP="001F4E99">
      <w:pPr>
        <w:pStyle w:val="NormaleWeb"/>
      </w:pPr>
      <w:hyperlink r:id="rId25" w:history="1">
        <w:r>
          <w:rPr>
            <w:rStyle w:val="Collegamentoipertestuale"/>
          </w:rPr>
          <w:t>Feed Rss sito www.flcgil.it</w:t>
        </w:r>
      </w:hyperlink>
    </w:p>
    <w:p w:rsidR="001F4E99" w:rsidRDefault="001F4E99" w:rsidP="001F4E99">
      <w:pPr>
        <w:pStyle w:val="NormaleWeb"/>
      </w:pPr>
      <w:hyperlink r:id="rId26" w:history="1">
        <w:r>
          <w:rPr>
            <w:rStyle w:val="Collegamentoipertestuale"/>
          </w:rPr>
          <w:t xml:space="preserve">Vuoi ricevere gratuitamente il Giornale della </w:t>
        </w:r>
        <w:proofErr w:type="spellStart"/>
        <w:r>
          <w:rPr>
            <w:rStyle w:val="Collegamentoipertestuale"/>
          </w:rPr>
          <w:t>effelleci</w:t>
        </w:r>
        <w:proofErr w:type="spellEnd"/>
        <w:r>
          <w:rPr>
            <w:rStyle w:val="Collegamentoipertestuale"/>
          </w:rPr>
          <w:t>? Clicca qui</w:t>
        </w:r>
      </w:hyperlink>
    </w:p>
    <w:p w:rsidR="001F4E99" w:rsidRDefault="001F4E99" w:rsidP="001F4E99">
      <w:pPr>
        <w:pStyle w:val="NormaleWeb"/>
      </w:pPr>
      <w:r>
        <w:rPr>
          <w:noProof/>
          <w:color w:val="0000FF"/>
        </w:rPr>
        <w:drawing>
          <wp:inline distT="0" distB="0" distL="0" distR="0">
            <wp:extent cx="5972175" cy="2686050"/>
            <wp:effectExtent l="0" t="0" r="9525" b="0"/>
            <wp:docPr id="3" name="Immagine 3" descr="Conoscenda 2019, agenda FLC CGIL e casa editrice Edizioni Conoscenza">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oscenda 2019, agenda FLC CGIL e casa editrice Edizioni Conoscenz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72175" cy="2686050"/>
                    </a:xfrm>
                    <a:prstGeom prst="rect">
                      <a:avLst/>
                    </a:prstGeom>
                    <a:noFill/>
                    <a:ln>
                      <a:noFill/>
                    </a:ln>
                  </pic:spPr>
                </pic:pic>
              </a:graphicData>
            </a:graphic>
          </wp:inline>
        </w:drawing>
      </w:r>
    </w:p>
    <w:p w:rsidR="001F4E99" w:rsidRDefault="001F4E99" w:rsidP="001F4E99">
      <w:pPr>
        <w:pStyle w:val="NormaleWeb"/>
      </w:pPr>
      <w:r>
        <w:t xml:space="preserve">Per l’informazione quotidiana, ecco le aree del sito nazionale dedicate alle notizie di: </w:t>
      </w:r>
      <w:hyperlink r:id="rId28" w:history="1">
        <w:r>
          <w:rPr>
            <w:rStyle w:val="Collegamentoipertestuale"/>
          </w:rPr>
          <w:t>scuola statale</w:t>
        </w:r>
      </w:hyperlink>
      <w:r>
        <w:t xml:space="preserve">, </w:t>
      </w:r>
      <w:hyperlink r:id="rId29" w:history="1">
        <w:r>
          <w:rPr>
            <w:rStyle w:val="Collegamentoipertestuale"/>
          </w:rPr>
          <w:t>scuola non statale</w:t>
        </w:r>
      </w:hyperlink>
      <w:r>
        <w:t xml:space="preserve">, </w:t>
      </w:r>
      <w:hyperlink r:id="rId30" w:history="1">
        <w:r>
          <w:rPr>
            <w:rStyle w:val="Collegamentoipertestuale"/>
          </w:rPr>
          <w:t>università e AFAM</w:t>
        </w:r>
      </w:hyperlink>
      <w:r>
        <w:t xml:space="preserve">, </w:t>
      </w:r>
      <w:hyperlink r:id="rId31" w:history="1">
        <w:r>
          <w:rPr>
            <w:rStyle w:val="Collegamentoipertestuale"/>
          </w:rPr>
          <w:t>ricerca</w:t>
        </w:r>
      </w:hyperlink>
      <w:r>
        <w:t xml:space="preserve">, </w:t>
      </w:r>
      <w:hyperlink r:id="rId32" w:history="1">
        <w:r>
          <w:rPr>
            <w:rStyle w:val="Collegamentoipertestuale"/>
          </w:rPr>
          <w:t>formazione professionale</w:t>
        </w:r>
      </w:hyperlink>
      <w:r>
        <w:t xml:space="preserve">. Siamo anche presenti su </w:t>
      </w:r>
      <w:hyperlink r:id="rId33" w:history="1">
        <w:proofErr w:type="spellStart"/>
        <w:r>
          <w:rPr>
            <w:rStyle w:val="Collegamentoipertestuale"/>
          </w:rPr>
          <w:t>Facebook</w:t>
        </w:r>
        <w:proofErr w:type="spellEnd"/>
      </w:hyperlink>
      <w:r>
        <w:t xml:space="preserve">, </w:t>
      </w:r>
      <w:hyperlink r:id="rId34" w:history="1">
        <w:r>
          <w:rPr>
            <w:rStyle w:val="Collegamentoipertestuale"/>
          </w:rPr>
          <w:t>Google+</w:t>
        </w:r>
      </w:hyperlink>
      <w:r>
        <w:t xml:space="preserve">, </w:t>
      </w:r>
      <w:hyperlink r:id="rId35" w:history="1">
        <w:proofErr w:type="spellStart"/>
        <w:r>
          <w:rPr>
            <w:rStyle w:val="Collegamentoipertestuale"/>
          </w:rPr>
          <w:t>Twitter</w:t>
        </w:r>
        <w:proofErr w:type="spellEnd"/>
      </w:hyperlink>
      <w:r>
        <w:t xml:space="preserve"> e </w:t>
      </w:r>
      <w:hyperlink r:id="rId36" w:history="1">
        <w:proofErr w:type="spellStart"/>
        <w:r>
          <w:rPr>
            <w:rStyle w:val="Collegamentoipertestuale"/>
          </w:rPr>
          <w:t>YouTube</w:t>
        </w:r>
        <w:proofErr w:type="spellEnd"/>
      </w:hyperlink>
      <w:r>
        <w:t>.</w:t>
      </w:r>
    </w:p>
    <w:p w:rsidR="001F4E99" w:rsidRDefault="001F4E99" w:rsidP="001F4E99">
      <w:pPr>
        <w:pStyle w:val="stile1"/>
        <w:jc w:val="center"/>
      </w:pPr>
      <w:r>
        <w:t>__________________</w:t>
      </w:r>
    </w:p>
    <w:p w:rsidR="001F4E99" w:rsidRDefault="001F4E99" w:rsidP="001F4E99">
      <w:pPr>
        <w:pStyle w:val="stile1"/>
        <w:jc w:val="center"/>
      </w:pPr>
      <w:r>
        <w:t>AVVERTENZA</w:t>
      </w:r>
      <w:r>
        <w:br/>
        <w:t>Il nostro messaggio ha solo fini informativi e non di lucro.</w:t>
      </w:r>
      <w:r>
        <w:br/>
        <w:t xml:space="preserve">Se non si vogliono ricevere altre comunicazioni, fare click su </w:t>
      </w:r>
      <w:hyperlink r:id="rId37" w:history="1">
        <w:r>
          <w:rPr>
            <w:rStyle w:val="Collegamentoipertestuale"/>
          </w:rPr>
          <w:t>Annulla l'iscrizione</w:t>
        </w:r>
      </w:hyperlink>
      <w:r>
        <w:t xml:space="preserve">. </w:t>
      </w:r>
      <w:r>
        <w:br/>
        <w:t>Grazie</w:t>
      </w:r>
    </w:p>
    <w:p w:rsidR="001F4E99" w:rsidRDefault="001F4E99" w:rsidP="001F4E99">
      <w:pPr>
        <w:pStyle w:val="stile1"/>
        <w:jc w:val="center"/>
      </w:pPr>
      <w:r>
        <w:t xml:space="preserve">- </w:t>
      </w:r>
      <w:hyperlink r:id="rId38" w:history="1">
        <w:r>
          <w:rPr>
            <w:rStyle w:val="Collegamentoipertestuale"/>
          </w:rPr>
          <w:t>Informativa sulla privacy</w:t>
        </w:r>
      </w:hyperlink>
      <w:r>
        <w:t xml:space="preserve"> -</w:t>
      </w:r>
    </w:p>
    <w:p w:rsidR="001F4E99" w:rsidRDefault="001F4E99" w:rsidP="00856D95">
      <w:bookmarkStart w:id="0" w:name="_GoBack"/>
      <w:bookmarkEnd w:id="0"/>
    </w:p>
    <w:sectPr w:rsidR="001F4E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5339D"/>
    <w:multiLevelType w:val="multilevel"/>
    <w:tmpl w:val="9854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A34356"/>
    <w:multiLevelType w:val="multilevel"/>
    <w:tmpl w:val="E66A1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49FE4877"/>
    <w:multiLevelType w:val="multilevel"/>
    <w:tmpl w:val="963A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3D5957"/>
    <w:multiLevelType w:val="multilevel"/>
    <w:tmpl w:val="3494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2E6B34"/>
    <w:multiLevelType w:val="multilevel"/>
    <w:tmpl w:val="FFA0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3751B9"/>
    <w:multiLevelType w:val="multilevel"/>
    <w:tmpl w:val="ED1C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FA12D2"/>
    <w:multiLevelType w:val="multilevel"/>
    <w:tmpl w:val="5686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F0945A8"/>
    <w:multiLevelType w:val="multilevel"/>
    <w:tmpl w:val="11C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7"/>
  </w:num>
  <w:num w:numId="4">
    <w:abstractNumId w:val="1"/>
  </w:num>
  <w:num w:numId="5">
    <w:abstractNumId w:val="6"/>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99"/>
    <w:rsid w:val="00000037"/>
    <w:rsid w:val="00042FAC"/>
    <w:rsid w:val="00060154"/>
    <w:rsid w:val="001B2141"/>
    <w:rsid w:val="001E4F7F"/>
    <w:rsid w:val="001F4E99"/>
    <w:rsid w:val="00204F39"/>
    <w:rsid w:val="002F4422"/>
    <w:rsid w:val="003B624B"/>
    <w:rsid w:val="00401C03"/>
    <w:rsid w:val="004550DB"/>
    <w:rsid w:val="00530299"/>
    <w:rsid w:val="00530547"/>
    <w:rsid w:val="0053572C"/>
    <w:rsid w:val="005545A4"/>
    <w:rsid w:val="0056144F"/>
    <w:rsid w:val="005944D7"/>
    <w:rsid w:val="005B37EE"/>
    <w:rsid w:val="005C68DA"/>
    <w:rsid w:val="00613087"/>
    <w:rsid w:val="00685E2A"/>
    <w:rsid w:val="00777C71"/>
    <w:rsid w:val="007A1F98"/>
    <w:rsid w:val="007B30F6"/>
    <w:rsid w:val="007B5C06"/>
    <w:rsid w:val="00806432"/>
    <w:rsid w:val="00856D95"/>
    <w:rsid w:val="00874CF7"/>
    <w:rsid w:val="008869CE"/>
    <w:rsid w:val="008A0664"/>
    <w:rsid w:val="008B6302"/>
    <w:rsid w:val="008C030D"/>
    <w:rsid w:val="008C04A8"/>
    <w:rsid w:val="00936E7E"/>
    <w:rsid w:val="0096314F"/>
    <w:rsid w:val="00974A09"/>
    <w:rsid w:val="009871D5"/>
    <w:rsid w:val="009E1ACF"/>
    <w:rsid w:val="009E1FD8"/>
    <w:rsid w:val="009F75A4"/>
    <w:rsid w:val="00AC4D8F"/>
    <w:rsid w:val="00B21779"/>
    <w:rsid w:val="00B54C27"/>
    <w:rsid w:val="00B95B0B"/>
    <w:rsid w:val="00BA0924"/>
    <w:rsid w:val="00BA6E7F"/>
    <w:rsid w:val="00BB7BA4"/>
    <w:rsid w:val="00BD7A26"/>
    <w:rsid w:val="00D622D0"/>
    <w:rsid w:val="00DC2867"/>
    <w:rsid w:val="00DD7B49"/>
    <w:rsid w:val="00E248D7"/>
    <w:rsid w:val="00E26D81"/>
    <w:rsid w:val="00E4480B"/>
    <w:rsid w:val="00F01170"/>
    <w:rsid w:val="00F42651"/>
    <w:rsid w:val="00F77E85"/>
    <w:rsid w:val="00FE6F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semiHidden/>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character" w:customStyle="1" w:styleId="star">
    <w:name w:val="star"/>
    <w:basedOn w:val="Carpredefinitoparagrafo"/>
    <w:rsid w:val="00BA6E7F"/>
  </w:style>
  <w:style w:type="character" w:customStyle="1" w:styleId="wffiletext">
    <w:name w:val="wf_file_text"/>
    <w:basedOn w:val="Carpredefinitoparagrafo"/>
    <w:rsid w:val="00BA6E7F"/>
  </w:style>
  <w:style w:type="paragraph" w:customStyle="1" w:styleId="stile1">
    <w:name w:val="stile1"/>
    <w:basedOn w:val="Normale"/>
    <w:uiPriority w:val="99"/>
    <w:semiHidden/>
    <w:rsid w:val="009F75A4"/>
    <w:pPr>
      <w:spacing w:before="100" w:beforeAutospacing="1" w:after="100" w:afterAutospacing="1"/>
    </w:pPr>
    <w:rPr>
      <w:rFonts w:ascii="Arial" w:hAnsi="Arial" w:cs="Arial"/>
    </w:rPr>
  </w:style>
  <w:style w:type="paragraph" w:customStyle="1" w:styleId="poweredby">
    <w:name w:val="poweredby"/>
    <w:basedOn w:val="Normale"/>
    <w:uiPriority w:val="99"/>
    <w:semiHidden/>
    <w:rsid w:val="009F75A4"/>
    <w:pPr>
      <w:spacing w:before="100" w:beforeAutospacing="1" w:after="100" w:afterAutospacing="1"/>
    </w:pPr>
  </w:style>
  <w:style w:type="character" w:styleId="Enfasicorsivo">
    <w:name w:val="Emphasis"/>
    <w:basedOn w:val="Carpredefinitoparagrafo"/>
    <w:uiPriority w:val="20"/>
    <w:qFormat/>
    <w:rsid w:val="009F75A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semiHidden/>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character" w:customStyle="1" w:styleId="star">
    <w:name w:val="star"/>
    <w:basedOn w:val="Carpredefinitoparagrafo"/>
    <w:rsid w:val="00BA6E7F"/>
  </w:style>
  <w:style w:type="character" w:customStyle="1" w:styleId="wffiletext">
    <w:name w:val="wf_file_text"/>
    <w:basedOn w:val="Carpredefinitoparagrafo"/>
    <w:rsid w:val="00BA6E7F"/>
  </w:style>
  <w:style w:type="paragraph" w:customStyle="1" w:styleId="stile1">
    <w:name w:val="stile1"/>
    <w:basedOn w:val="Normale"/>
    <w:uiPriority w:val="99"/>
    <w:semiHidden/>
    <w:rsid w:val="009F75A4"/>
    <w:pPr>
      <w:spacing w:before="100" w:beforeAutospacing="1" w:after="100" w:afterAutospacing="1"/>
    </w:pPr>
    <w:rPr>
      <w:rFonts w:ascii="Arial" w:hAnsi="Arial" w:cs="Arial"/>
    </w:rPr>
  </w:style>
  <w:style w:type="paragraph" w:customStyle="1" w:styleId="poweredby">
    <w:name w:val="poweredby"/>
    <w:basedOn w:val="Normale"/>
    <w:uiPriority w:val="99"/>
    <w:semiHidden/>
    <w:rsid w:val="009F75A4"/>
    <w:pPr>
      <w:spacing w:before="100" w:beforeAutospacing="1" w:after="100" w:afterAutospacing="1"/>
    </w:pPr>
  </w:style>
  <w:style w:type="character" w:styleId="Enfasicorsivo">
    <w:name w:val="Emphasis"/>
    <w:basedOn w:val="Carpredefinitoparagrafo"/>
    <w:uiPriority w:val="20"/>
    <w:qFormat/>
    <w:rsid w:val="009F75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39694">
      <w:bodyDiv w:val="1"/>
      <w:marLeft w:val="0"/>
      <w:marRight w:val="0"/>
      <w:marTop w:val="0"/>
      <w:marBottom w:val="0"/>
      <w:divBdr>
        <w:top w:val="none" w:sz="0" w:space="0" w:color="auto"/>
        <w:left w:val="none" w:sz="0" w:space="0" w:color="auto"/>
        <w:bottom w:val="none" w:sz="0" w:space="0" w:color="auto"/>
        <w:right w:val="none" w:sz="0" w:space="0" w:color="auto"/>
      </w:divBdr>
    </w:div>
    <w:div w:id="83846004">
      <w:bodyDiv w:val="1"/>
      <w:marLeft w:val="0"/>
      <w:marRight w:val="0"/>
      <w:marTop w:val="0"/>
      <w:marBottom w:val="0"/>
      <w:divBdr>
        <w:top w:val="none" w:sz="0" w:space="0" w:color="auto"/>
        <w:left w:val="none" w:sz="0" w:space="0" w:color="auto"/>
        <w:bottom w:val="none" w:sz="0" w:space="0" w:color="auto"/>
        <w:right w:val="none" w:sz="0" w:space="0" w:color="auto"/>
      </w:divBdr>
      <w:divsChild>
        <w:div w:id="645278032">
          <w:marLeft w:val="0"/>
          <w:marRight w:val="0"/>
          <w:marTop w:val="450"/>
          <w:marBottom w:val="150"/>
          <w:divBdr>
            <w:top w:val="none" w:sz="0" w:space="0" w:color="auto"/>
            <w:left w:val="none" w:sz="0" w:space="0" w:color="auto"/>
            <w:bottom w:val="none" w:sz="0" w:space="0" w:color="auto"/>
            <w:right w:val="none" w:sz="0" w:space="0" w:color="auto"/>
          </w:divBdr>
          <w:divsChild>
            <w:div w:id="560016918">
              <w:marLeft w:val="0"/>
              <w:marRight w:val="0"/>
              <w:marTop w:val="0"/>
              <w:marBottom w:val="0"/>
              <w:divBdr>
                <w:top w:val="none" w:sz="0" w:space="0" w:color="auto"/>
                <w:left w:val="none" w:sz="0" w:space="0" w:color="auto"/>
                <w:bottom w:val="none" w:sz="0" w:space="0" w:color="auto"/>
                <w:right w:val="none" w:sz="0" w:space="0" w:color="auto"/>
              </w:divBdr>
              <w:divsChild>
                <w:div w:id="2113865215">
                  <w:marLeft w:val="0"/>
                  <w:marRight w:val="0"/>
                  <w:marTop w:val="0"/>
                  <w:marBottom w:val="0"/>
                  <w:divBdr>
                    <w:top w:val="none" w:sz="0" w:space="0" w:color="auto"/>
                    <w:left w:val="none" w:sz="0" w:space="0" w:color="auto"/>
                    <w:bottom w:val="none" w:sz="0" w:space="0" w:color="auto"/>
                    <w:right w:val="none" w:sz="0" w:space="0" w:color="auto"/>
                  </w:divBdr>
                  <w:divsChild>
                    <w:div w:id="365258349">
                      <w:marLeft w:val="0"/>
                      <w:marRight w:val="0"/>
                      <w:marTop w:val="0"/>
                      <w:marBottom w:val="0"/>
                      <w:divBdr>
                        <w:top w:val="none" w:sz="0" w:space="0" w:color="auto"/>
                        <w:left w:val="none" w:sz="0" w:space="0" w:color="auto"/>
                        <w:bottom w:val="none" w:sz="0" w:space="0" w:color="auto"/>
                        <w:right w:val="none" w:sz="0" w:space="0" w:color="auto"/>
                      </w:divBdr>
                      <w:divsChild>
                        <w:div w:id="780030812">
                          <w:marLeft w:val="240"/>
                          <w:marRight w:val="0"/>
                          <w:marTop w:val="0"/>
                          <w:marBottom w:val="0"/>
                          <w:divBdr>
                            <w:top w:val="none" w:sz="0" w:space="0" w:color="auto"/>
                            <w:left w:val="none" w:sz="0" w:space="0" w:color="auto"/>
                            <w:bottom w:val="none" w:sz="0" w:space="0" w:color="auto"/>
                            <w:right w:val="none" w:sz="0" w:space="0" w:color="auto"/>
                          </w:divBdr>
                          <w:divsChild>
                            <w:div w:id="1522207753">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75613">
      <w:bodyDiv w:val="1"/>
      <w:marLeft w:val="0"/>
      <w:marRight w:val="0"/>
      <w:marTop w:val="0"/>
      <w:marBottom w:val="0"/>
      <w:divBdr>
        <w:top w:val="none" w:sz="0" w:space="0" w:color="auto"/>
        <w:left w:val="none" w:sz="0" w:space="0" w:color="auto"/>
        <w:bottom w:val="none" w:sz="0" w:space="0" w:color="auto"/>
        <w:right w:val="none" w:sz="0" w:space="0" w:color="auto"/>
      </w:divBdr>
    </w:div>
    <w:div w:id="154147585">
      <w:bodyDiv w:val="1"/>
      <w:marLeft w:val="0"/>
      <w:marRight w:val="0"/>
      <w:marTop w:val="0"/>
      <w:marBottom w:val="0"/>
      <w:divBdr>
        <w:top w:val="none" w:sz="0" w:space="0" w:color="auto"/>
        <w:left w:val="none" w:sz="0" w:space="0" w:color="auto"/>
        <w:bottom w:val="none" w:sz="0" w:space="0" w:color="auto"/>
        <w:right w:val="none" w:sz="0" w:space="0" w:color="auto"/>
      </w:divBdr>
      <w:divsChild>
        <w:div w:id="358968787">
          <w:marLeft w:val="0"/>
          <w:marRight w:val="0"/>
          <w:marTop w:val="0"/>
          <w:marBottom w:val="0"/>
          <w:divBdr>
            <w:top w:val="none" w:sz="0" w:space="0" w:color="auto"/>
            <w:left w:val="none" w:sz="0" w:space="0" w:color="auto"/>
            <w:bottom w:val="none" w:sz="0" w:space="0" w:color="auto"/>
            <w:right w:val="none" w:sz="0" w:space="0" w:color="auto"/>
          </w:divBdr>
        </w:div>
        <w:div w:id="1597442890">
          <w:marLeft w:val="0"/>
          <w:marRight w:val="0"/>
          <w:marTop w:val="0"/>
          <w:marBottom w:val="0"/>
          <w:divBdr>
            <w:top w:val="none" w:sz="0" w:space="0" w:color="auto"/>
            <w:left w:val="none" w:sz="0" w:space="0" w:color="auto"/>
            <w:bottom w:val="none" w:sz="0" w:space="0" w:color="auto"/>
            <w:right w:val="none" w:sz="0" w:space="0" w:color="auto"/>
          </w:divBdr>
        </w:div>
        <w:div w:id="1300652727">
          <w:marLeft w:val="0"/>
          <w:marRight w:val="0"/>
          <w:marTop w:val="0"/>
          <w:marBottom w:val="0"/>
          <w:divBdr>
            <w:top w:val="none" w:sz="0" w:space="0" w:color="auto"/>
            <w:left w:val="none" w:sz="0" w:space="0" w:color="auto"/>
            <w:bottom w:val="none" w:sz="0" w:space="0" w:color="auto"/>
            <w:right w:val="none" w:sz="0" w:space="0" w:color="auto"/>
          </w:divBdr>
          <w:divsChild>
            <w:div w:id="910120171">
              <w:marLeft w:val="0"/>
              <w:marRight w:val="0"/>
              <w:marTop w:val="0"/>
              <w:marBottom w:val="0"/>
              <w:divBdr>
                <w:top w:val="none" w:sz="0" w:space="0" w:color="auto"/>
                <w:left w:val="none" w:sz="0" w:space="0" w:color="auto"/>
                <w:bottom w:val="none" w:sz="0" w:space="0" w:color="auto"/>
                <w:right w:val="none" w:sz="0" w:space="0" w:color="auto"/>
              </w:divBdr>
              <w:divsChild>
                <w:div w:id="8201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6918">
          <w:marLeft w:val="0"/>
          <w:marRight w:val="0"/>
          <w:marTop w:val="0"/>
          <w:marBottom w:val="0"/>
          <w:divBdr>
            <w:top w:val="none" w:sz="0" w:space="0" w:color="auto"/>
            <w:left w:val="none" w:sz="0" w:space="0" w:color="auto"/>
            <w:bottom w:val="none" w:sz="0" w:space="0" w:color="auto"/>
            <w:right w:val="none" w:sz="0" w:space="0" w:color="auto"/>
          </w:divBdr>
          <w:divsChild>
            <w:div w:id="681201505">
              <w:marLeft w:val="0"/>
              <w:marRight w:val="0"/>
              <w:marTop w:val="0"/>
              <w:marBottom w:val="0"/>
              <w:divBdr>
                <w:top w:val="none" w:sz="0" w:space="0" w:color="auto"/>
                <w:left w:val="none" w:sz="0" w:space="0" w:color="auto"/>
                <w:bottom w:val="none" w:sz="0" w:space="0" w:color="auto"/>
                <w:right w:val="none" w:sz="0" w:space="0" w:color="auto"/>
              </w:divBdr>
              <w:divsChild>
                <w:div w:id="930242146">
                  <w:marLeft w:val="0"/>
                  <w:marRight w:val="0"/>
                  <w:marTop w:val="0"/>
                  <w:marBottom w:val="0"/>
                  <w:divBdr>
                    <w:top w:val="none" w:sz="0" w:space="0" w:color="auto"/>
                    <w:left w:val="none" w:sz="0" w:space="0" w:color="auto"/>
                    <w:bottom w:val="none" w:sz="0" w:space="0" w:color="auto"/>
                    <w:right w:val="none" w:sz="0" w:space="0" w:color="auto"/>
                  </w:divBdr>
                </w:div>
                <w:div w:id="6314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07909">
          <w:marLeft w:val="0"/>
          <w:marRight w:val="0"/>
          <w:marTop w:val="0"/>
          <w:marBottom w:val="0"/>
          <w:divBdr>
            <w:top w:val="none" w:sz="0" w:space="0" w:color="auto"/>
            <w:left w:val="none" w:sz="0" w:space="0" w:color="auto"/>
            <w:bottom w:val="none" w:sz="0" w:space="0" w:color="auto"/>
            <w:right w:val="none" w:sz="0" w:space="0" w:color="auto"/>
          </w:divBdr>
          <w:divsChild>
            <w:div w:id="1111974069">
              <w:marLeft w:val="0"/>
              <w:marRight w:val="0"/>
              <w:marTop w:val="0"/>
              <w:marBottom w:val="0"/>
              <w:divBdr>
                <w:top w:val="none" w:sz="0" w:space="0" w:color="auto"/>
                <w:left w:val="none" w:sz="0" w:space="0" w:color="auto"/>
                <w:bottom w:val="none" w:sz="0" w:space="0" w:color="auto"/>
                <w:right w:val="none" w:sz="0" w:space="0" w:color="auto"/>
              </w:divBdr>
              <w:divsChild>
                <w:div w:id="30154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7665">
          <w:marLeft w:val="0"/>
          <w:marRight w:val="0"/>
          <w:marTop w:val="0"/>
          <w:marBottom w:val="0"/>
          <w:divBdr>
            <w:top w:val="none" w:sz="0" w:space="0" w:color="auto"/>
            <w:left w:val="none" w:sz="0" w:space="0" w:color="auto"/>
            <w:bottom w:val="none" w:sz="0" w:space="0" w:color="auto"/>
            <w:right w:val="none" w:sz="0" w:space="0" w:color="auto"/>
          </w:divBdr>
          <w:divsChild>
            <w:div w:id="935207751">
              <w:marLeft w:val="0"/>
              <w:marRight w:val="0"/>
              <w:marTop w:val="0"/>
              <w:marBottom w:val="0"/>
              <w:divBdr>
                <w:top w:val="none" w:sz="0" w:space="0" w:color="auto"/>
                <w:left w:val="none" w:sz="0" w:space="0" w:color="auto"/>
                <w:bottom w:val="none" w:sz="0" w:space="0" w:color="auto"/>
                <w:right w:val="none" w:sz="0" w:space="0" w:color="auto"/>
              </w:divBdr>
              <w:divsChild>
                <w:div w:id="185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4611">
          <w:marLeft w:val="0"/>
          <w:marRight w:val="0"/>
          <w:marTop w:val="0"/>
          <w:marBottom w:val="0"/>
          <w:divBdr>
            <w:top w:val="none" w:sz="0" w:space="0" w:color="auto"/>
            <w:left w:val="none" w:sz="0" w:space="0" w:color="auto"/>
            <w:bottom w:val="none" w:sz="0" w:space="0" w:color="auto"/>
            <w:right w:val="none" w:sz="0" w:space="0" w:color="auto"/>
          </w:divBdr>
          <w:divsChild>
            <w:div w:id="1610889359">
              <w:marLeft w:val="0"/>
              <w:marRight w:val="0"/>
              <w:marTop w:val="0"/>
              <w:marBottom w:val="0"/>
              <w:divBdr>
                <w:top w:val="none" w:sz="0" w:space="0" w:color="auto"/>
                <w:left w:val="none" w:sz="0" w:space="0" w:color="auto"/>
                <w:bottom w:val="none" w:sz="0" w:space="0" w:color="auto"/>
                <w:right w:val="none" w:sz="0" w:space="0" w:color="auto"/>
              </w:divBdr>
              <w:divsChild>
                <w:div w:id="148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9491">
          <w:marLeft w:val="0"/>
          <w:marRight w:val="0"/>
          <w:marTop w:val="0"/>
          <w:marBottom w:val="0"/>
          <w:divBdr>
            <w:top w:val="none" w:sz="0" w:space="0" w:color="auto"/>
            <w:left w:val="none" w:sz="0" w:space="0" w:color="auto"/>
            <w:bottom w:val="none" w:sz="0" w:space="0" w:color="auto"/>
            <w:right w:val="none" w:sz="0" w:space="0" w:color="auto"/>
          </w:divBdr>
        </w:div>
      </w:divsChild>
    </w:div>
    <w:div w:id="191647643">
      <w:bodyDiv w:val="1"/>
      <w:marLeft w:val="0"/>
      <w:marRight w:val="0"/>
      <w:marTop w:val="0"/>
      <w:marBottom w:val="0"/>
      <w:divBdr>
        <w:top w:val="none" w:sz="0" w:space="0" w:color="auto"/>
        <w:left w:val="none" w:sz="0" w:space="0" w:color="auto"/>
        <w:bottom w:val="none" w:sz="0" w:space="0" w:color="auto"/>
        <w:right w:val="none" w:sz="0" w:space="0" w:color="auto"/>
      </w:divBdr>
    </w:div>
    <w:div w:id="223755252">
      <w:bodyDiv w:val="1"/>
      <w:marLeft w:val="0"/>
      <w:marRight w:val="0"/>
      <w:marTop w:val="0"/>
      <w:marBottom w:val="0"/>
      <w:divBdr>
        <w:top w:val="none" w:sz="0" w:space="0" w:color="auto"/>
        <w:left w:val="none" w:sz="0" w:space="0" w:color="auto"/>
        <w:bottom w:val="none" w:sz="0" w:space="0" w:color="auto"/>
        <w:right w:val="none" w:sz="0" w:space="0" w:color="auto"/>
      </w:divBdr>
      <w:divsChild>
        <w:div w:id="1802384017">
          <w:marLeft w:val="240"/>
          <w:marRight w:val="0"/>
          <w:marTop w:val="0"/>
          <w:marBottom w:val="0"/>
          <w:divBdr>
            <w:top w:val="none" w:sz="0" w:space="0" w:color="auto"/>
            <w:left w:val="none" w:sz="0" w:space="0" w:color="auto"/>
            <w:bottom w:val="none" w:sz="0" w:space="0" w:color="auto"/>
            <w:right w:val="none" w:sz="0" w:space="0" w:color="auto"/>
          </w:divBdr>
          <w:divsChild>
            <w:div w:id="115942286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288585666">
      <w:bodyDiv w:val="1"/>
      <w:marLeft w:val="0"/>
      <w:marRight w:val="0"/>
      <w:marTop w:val="0"/>
      <w:marBottom w:val="0"/>
      <w:divBdr>
        <w:top w:val="none" w:sz="0" w:space="0" w:color="auto"/>
        <w:left w:val="none" w:sz="0" w:space="0" w:color="auto"/>
        <w:bottom w:val="none" w:sz="0" w:space="0" w:color="auto"/>
        <w:right w:val="none" w:sz="0" w:space="0" w:color="auto"/>
      </w:divBdr>
      <w:divsChild>
        <w:div w:id="1475950112">
          <w:marLeft w:val="0"/>
          <w:marRight w:val="0"/>
          <w:marTop w:val="0"/>
          <w:marBottom w:val="0"/>
          <w:divBdr>
            <w:top w:val="none" w:sz="0" w:space="0" w:color="auto"/>
            <w:left w:val="none" w:sz="0" w:space="0" w:color="auto"/>
            <w:bottom w:val="none" w:sz="0" w:space="0" w:color="auto"/>
            <w:right w:val="none" w:sz="0" w:space="0" w:color="auto"/>
          </w:divBdr>
          <w:divsChild>
            <w:div w:id="14640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07785">
      <w:bodyDiv w:val="1"/>
      <w:marLeft w:val="0"/>
      <w:marRight w:val="0"/>
      <w:marTop w:val="0"/>
      <w:marBottom w:val="0"/>
      <w:divBdr>
        <w:top w:val="none" w:sz="0" w:space="0" w:color="auto"/>
        <w:left w:val="none" w:sz="0" w:space="0" w:color="auto"/>
        <w:bottom w:val="none" w:sz="0" w:space="0" w:color="auto"/>
        <w:right w:val="none" w:sz="0" w:space="0" w:color="auto"/>
      </w:divBdr>
      <w:divsChild>
        <w:div w:id="1204828251">
          <w:marLeft w:val="0"/>
          <w:marRight w:val="0"/>
          <w:marTop w:val="0"/>
          <w:marBottom w:val="0"/>
          <w:divBdr>
            <w:top w:val="none" w:sz="0" w:space="0" w:color="auto"/>
            <w:left w:val="none" w:sz="0" w:space="0" w:color="auto"/>
            <w:bottom w:val="none" w:sz="0" w:space="0" w:color="auto"/>
            <w:right w:val="none" w:sz="0" w:space="0" w:color="auto"/>
          </w:divBdr>
          <w:divsChild>
            <w:div w:id="1677921985">
              <w:marLeft w:val="0"/>
              <w:marRight w:val="0"/>
              <w:marTop w:val="0"/>
              <w:marBottom w:val="0"/>
              <w:divBdr>
                <w:top w:val="none" w:sz="0" w:space="0" w:color="auto"/>
                <w:left w:val="none" w:sz="0" w:space="0" w:color="auto"/>
                <w:bottom w:val="none" w:sz="0" w:space="0" w:color="auto"/>
                <w:right w:val="none" w:sz="0" w:space="0" w:color="auto"/>
              </w:divBdr>
              <w:divsChild>
                <w:div w:id="1194999054">
                  <w:marLeft w:val="0"/>
                  <w:marRight w:val="0"/>
                  <w:marTop w:val="0"/>
                  <w:marBottom w:val="0"/>
                  <w:divBdr>
                    <w:top w:val="none" w:sz="0" w:space="0" w:color="auto"/>
                    <w:left w:val="none" w:sz="0" w:space="0" w:color="auto"/>
                    <w:bottom w:val="none" w:sz="0" w:space="0" w:color="auto"/>
                    <w:right w:val="none" w:sz="0" w:space="0" w:color="auto"/>
                  </w:divBdr>
                  <w:divsChild>
                    <w:div w:id="791941190">
                      <w:marLeft w:val="0"/>
                      <w:marRight w:val="0"/>
                      <w:marTop w:val="0"/>
                      <w:marBottom w:val="0"/>
                      <w:divBdr>
                        <w:top w:val="none" w:sz="0" w:space="0" w:color="auto"/>
                        <w:left w:val="none" w:sz="0" w:space="0" w:color="auto"/>
                        <w:bottom w:val="none" w:sz="0" w:space="0" w:color="auto"/>
                        <w:right w:val="none" w:sz="0" w:space="0" w:color="auto"/>
                      </w:divBdr>
                      <w:divsChild>
                        <w:div w:id="166284965">
                          <w:marLeft w:val="0"/>
                          <w:marRight w:val="0"/>
                          <w:marTop w:val="0"/>
                          <w:marBottom w:val="0"/>
                          <w:divBdr>
                            <w:top w:val="none" w:sz="0" w:space="0" w:color="auto"/>
                            <w:left w:val="none" w:sz="0" w:space="0" w:color="auto"/>
                            <w:bottom w:val="none" w:sz="0" w:space="0" w:color="auto"/>
                            <w:right w:val="none" w:sz="0" w:space="0" w:color="auto"/>
                          </w:divBdr>
                        </w:div>
                        <w:div w:id="609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610332">
      <w:bodyDiv w:val="1"/>
      <w:marLeft w:val="0"/>
      <w:marRight w:val="0"/>
      <w:marTop w:val="0"/>
      <w:marBottom w:val="0"/>
      <w:divBdr>
        <w:top w:val="none" w:sz="0" w:space="0" w:color="auto"/>
        <w:left w:val="none" w:sz="0" w:space="0" w:color="auto"/>
        <w:bottom w:val="none" w:sz="0" w:space="0" w:color="auto"/>
        <w:right w:val="none" w:sz="0" w:space="0" w:color="auto"/>
      </w:divBdr>
    </w:div>
    <w:div w:id="423693668">
      <w:bodyDiv w:val="1"/>
      <w:marLeft w:val="0"/>
      <w:marRight w:val="0"/>
      <w:marTop w:val="0"/>
      <w:marBottom w:val="0"/>
      <w:divBdr>
        <w:top w:val="none" w:sz="0" w:space="0" w:color="auto"/>
        <w:left w:val="none" w:sz="0" w:space="0" w:color="auto"/>
        <w:bottom w:val="none" w:sz="0" w:space="0" w:color="auto"/>
        <w:right w:val="none" w:sz="0" w:space="0" w:color="auto"/>
      </w:divBdr>
    </w:div>
    <w:div w:id="631402919">
      <w:bodyDiv w:val="1"/>
      <w:marLeft w:val="0"/>
      <w:marRight w:val="0"/>
      <w:marTop w:val="0"/>
      <w:marBottom w:val="0"/>
      <w:divBdr>
        <w:top w:val="none" w:sz="0" w:space="0" w:color="auto"/>
        <w:left w:val="none" w:sz="0" w:space="0" w:color="auto"/>
        <w:bottom w:val="none" w:sz="0" w:space="0" w:color="auto"/>
        <w:right w:val="none" w:sz="0" w:space="0" w:color="auto"/>
      </w:divBdr>
      <w:divsChild>
        <w:div w:id="1886093029">
          <w:marLeft w:val="0"/>
          <w:marRight w:val="0"/>
          <w:marTop w:val="0"/>
          <w:marBottom w:val="0"/>
          <w:divBdr>
            <w:top w:val="none" w:sz="0" w:space="0" w:color="auto"/>
            <w:left w:val="none" w:sz="0" w:space="0" w:color="auto"/>
            <w:bottom w:val="none" w:sz="0" w:space="0" w:color="auto"/>
            <w:right w:val="none" w:sz="0" w:space="0" w:color="auto"/>
          </w:divBdr>
          <w:divsChild>
            <w:div w:id="548609709">
              <w:marLeft w:val="0"/>
              <w:marRight w:val="0"/>
              <w:marTop w:val="0"/>
              <w:marBottom w:val="0"/>
              <w:divBdr>
                <w:top w:val="none" w:sz="0" w:space="0" w:color="auto"/>
                <w:left w:val="none" w:sz="0" w:space="0" w:color="auto"/>
                <w:bottom w:val="none" w:sz="0" w:space="0" w:color="auto"/>
                <w:right w:val="none" w:sz="0" w:space="0" w:color="auto"/>
              </w:divBdr>
            </w:div>
          </w:divsChild>
        </w:div>
        <w:div w:id="1363900555">
          <w:marLeft w:val="0"/>
          <w:marRight w:val="0"/>
          <w:marTop w:val="0"/>
          <w:marBottom w:val="0"/>
          <w:divBdr>
            <w:top w:val="none" w:sz="0" w:space="0" w:color="auto"/>
            <w:left w:val="none" w:sz="0" w:space="0" w:color="auto"/>
            <w:bottom w:val="none" w:sz="0" w:space="0" w:color="auto"/>
            <w:right w:val="none" w:sz="0" w:space="0" w:color="auto"/>
          </w:divBdr>
          <w:divsChild>
            <w:div w:id="1481192190">
              <w:marLeft w:val="0"/>
              <w:marRight w:val="0"/>
              <w:marTop w:val="0"/>
              <w:marBottom w:val="0"/>
              <w:divBdr>
                <w:top w:val="none" w:sz="0" w:space="0" w:color="auto"/>
                <w:left w:val="none" w:sz="0" w:space="0" w:color="auto"/>
                <w:bottom w:val="none" w:sz="0" w:space="0" w:color="auto"/>
                <w:right w:val="none" w:sz="0" w:space="0" w:color="auto"/>
              </w:divBdr>
              <w:divsChild>
                <w:div w:id="2113039926">
                  <w:marLeft w:val="0"/>
                  <w:marRight w:val="0"/>
                  <w:marTop w:val="0"/>
                  <w:marBottom w:val="0"/>
                  <w:divBdr>
                    <w:top w:val="none" w:sz="0" w:space="0" w:color="auto"/>
                    <w:left w:val="none" w:sz="0" w:space="0" w:color="auto"/>
                    <w:bottom w:val="none" w:sz="0" w:space="0" w:color="auto"/>
                    <w:right w:val="none" w:sz="0" w:space="0" w:color="auto"/>
                  </w:divBdr>
                  <w:divsChild>
                    <w:div w:id="1190755110">
                      <w:marLeft w:val="0"/>
                      <w:marRight w:val="0"/>
                      <w:marTop w:val="0"/>
                      <w:marBottom w:val="0"/>
                      <w:divBdr>
                        <w:top w:val="none" w:sz="0" w:space="0" w:color="auto"/>
                        <w:left w:val="none" w:sz="0" w:space="0" w:color="auto"/>
                        <w:bottom w:val="none" w:sz="0" w:space="0" w:color="auto"/>
                        <w:right w:val="none" w:sz="0" w:space="0" w:color="auto"/>
                      </w:divBdr>
                    </w:div>
                  </w:divsChild>
                </w:div>
                <w:div w:id="1677734545">
                  <w:marLeft w:val="0"/>
                  <w:marRight w:val="0"/>
                  <w:marTop w:val="0"/>
                  <w:marBottom w:val="0"/>
                  <w:divBdr>
                    <w:top w:val="none" w:sz="0" w:space="0" w:color="auto"/>
                    <w:left w:val="none" w:sz="0" w:space="0" w:color="auto"/>
                    <w:bottom w:val="none" w:sz="0" w:space="0" w:color="auto"/>
                    <w:right w:val="none" w:sz="0" w:space="0" w:color="auto"/>
                  </w:divBdr>
                  <w:divsChild>
                    <w:div w:id="2115704482">
                      <w:marLeft w:val="0"/>
                      <w:marRight w:val="0"/>
                      <w:marTop w:val="0"/>
                      <w:marBottom w:val="0"/>
                      <w:divBdr>
                        <w:top w:val="none" w:sz="0" w:space="0" w:color="auto"/>
                        <w:left w:val="none" w:sz="0" w:space="0" w:color="auto"/>
                        <w:bottom w:val="none" w:sz="0" w:space="0" w:color="auto"/>
                        <w:right w:val="none" w:sz="0" w:space="0" w:color="auto"/>
                      </w:divBdr>
                      <w:divsChild>
                        <w:div w:id="14573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48683">
      <w:bodyDiv w:val="1"/>
      <w:marLeft w:val="0"/>
      <w:marRight w:val="0"/>
      <w:marTop w:val="0"/>
      <w:marBottom w:val="0"/>
      <w:divBdr>
        <w:top w:val="none" w:sz="0" w:space="0" w:color="auto"/>
        <w:left w:val="none" w:sz="0" w:space="0" w:color="auto"/>
        <w:bottom w:val="none" w:sz="0" w:space="0" w:color="auto"/>
        <w:right w:val="none" w:sz="0" w:space="0" w:color="auto"/>
      </w:divBdr>
      <w:divsChild>
        <w:div w:id="1367876191">
          <w:marLeft w:val="240"/>
          <w:marRight w:val="0"/>
          <w:marTop w:val="0"/>
          <w:marBottom w:val="0"/>
          <w:divBdr>
            <w:top w:val="none" w:sz="0" w:space="0" w:color="auto"/>
            <w:left w:val="none" w:sz="0" w:space="0" w:color="auto"/>
            <w:bottom w:val="none" w:sz="0" w:space="0" w:color="auto"/>
            <w:right w:val="none" w:sz="0" w:space="0" w:color="auto"/>
          </w:divBdr>
          <w:divsChild>
            <w:div w:id="1665160951">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894318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5251">
          <w:marLeft w:val="0"/>
          <w:marRight w:val="0"/>
          <w:marTop w:val="0"/>
          <w:marBottom w:val="0"/>
          <w:divBdr>
            <w:top w:val="none" w:sz="0" w:space="0" w:color="auto"/>
            <w:left w:val="none" w:sz="0" w:space="0" w:color="auto"/>
            <w:bottom w:val="none" w:sz="0" w:space="0" w:color="auto"/>
            <w:right w:val="none" w:sz="0" w:space="0" w:color="auto"/>
          </w:divBdr>
          <w:divsChild>
            <w:div w:id="8856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89768">
      <w:bodyDiv w:val="1"/>
      <w:marLeft w:val="0"/>
      <w:marRight w:val="0"/>
      <w:marTop w:val="0"/>
      <w:marBottom w:val="0"/>
      <w:divBdr>
        <w:top w:val="none" w:sz="0" w:space="0" w:color="auto"/>
        <w:left w:val="none" w:sz="0" w:space="0" w:color="auto"/>
        <w:bottom w:val="none" w:sz="0" w:space="0" w:color="auto"/>
        <w:right w:val="none" w:sz="0" w:space="0" w:color="auto"/>
      </w:divBdr>
      <w:divsChild>
        <w:div w:id="1396246960">
          <w:marLeft w:val="240"/>
          <w:marRight w:val="0"/>
          <w:marTop w:val="0"/>
          <w:marBottom w:val="0"/>
          <w:divBdr>
            <w:top w:val="none" w:sz="0" w:space="0" w:color="auto"/>
            <w:left w:val="none" w:sz="0" w:space="0" w:color="auto"/>
            <w:bottom w:val="none" w:sz="0" w:space="0" w:color="auto"/>
            <w:right w:val="none" w:sz="0" w:space="0" w:color="auto"/>
          </w:divBdr>
          <w:divsChild>
            <w:div w:id="90210761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171027180">
      <w:bodyDiv w:val="1"/>
      <w:marLeft w:val="0"/>
      <w:marRight w:val="0"/>
      <w:marTop w:val="0"/>
      <w:marBottom w:val="0"/>
      <w:divBdr>
        <w:top w:val="none" w:sz="0" w:space="0" w:color="auto"/>
        <w:left w:val="none" w:sz="0" w:space="0" w:color="auto"/>
        <w:bottom w:val="none" w:sz="0" w:space="0" w:color="auto"/>
        <w:right w:val="none" w:sz="0" w:space="0" w:color="auto"/>
      </w:divBdr>
      <w:divsChild>
        <w:div w:id="1974285838">
          <w:marLeft w:val="0"/>
          <w:marRight w:val="0"/>
          <w:marTop w:val="0"/>
          <w:marBottom w:val="0"/>
          <w:divBdr>
            <w:top w:val="none" w:sz="0" w:space="0" w:color="auto"/>
            <w:left w:val="none" w:sz="0" w:space="0" w:color="auto"/>
            <w:bottom w:val="none" w:sz="0" w:space="0" w:color="auto"/>
            <w:right w:val="none" w:sz="0" w:space="0" w:color="auto"/>
          </w:divBdr>
          <w:divsChild>
            <w:div w:id="362559197">
              <w:marLeft w:val="0"/>
              <w:marRight w:val="0"/>
              <w:marTop w:val="0"/>
              <w:marBottom w:val="0"/>
              <w:divBdr>
                <w:top w:val="none" w:sz="0" w:space="0" w:color="auto"/>
                <w:left w:val="none" w:sz="0" w:space="0" w:color="auto"/>
                <w:bottom w:val="none" w:sz="0" w:space="0" w:color="auto"/>
                <w:right w:val="none" w:sz="0" w:space="0" w:color="auto"/>
              </w:divBdr>
            </w:div>
            <w:div w:id="49547121">
              <w:marLeft w:val="0"/>
              <w:marRight w:val="0"/>
              <w:marTop w:val="0"/>
              <w:marBottom w:val="0"/>
              <w:divBdr>
                <w:top w:val="none" w:sz="0" w:space="0" w:color="auto"/>
                <w:left w:val="none" w:sz="0" w:space="0" w:color="auto"/>
                <w:bottom w:val="none" w:sz="0" w:space="0" w:color="auto"/>
                <w:right w:val="none" w:sz="0" w:space="0" w:color="auto"/>
              </w:divBdr>
              <w:divsChild>
                <w:div w:id="1842353447">
                  <w:marLeft w:val="0"/>
                  <w:marRight w:val="0"/>
                  <w:marTop w:val="0"/>
                  <w:marBottom w:val="0"/>
                  <w:divBdr>
                    <w:top w:val="none" w:sz="0" w:space="0" w:color="auto"/>
                    <w:left w:val="none" w:sz="0" w:space="0" w:color="auto"/>
                    <w:bottom w:val="none" w:sz="0" w:space="0" w:color="auto"/>
                    <w:right w:val="none" w:sz="0" w:space="0" w:color="auto"/>
                  </w:divBdr>
                  <w:divsChild>
                    <w:div w:id="2056662442">
                      <w:marLeft w:val="0"/>
                      <w:marRight w:val="0"/>
                      <w:marTop w:val="0"/>
                      <w:marBottom w:val="0"/>
                      <w:divBdr>
                        <w:top w:val="none" w:sz="0" w:space="0" w:color="auto"/>
                        <w:left w:val="none" w:sz="0" w:space="0" w:color="auto"/>
                        <w:bottom w:val="none" w:sz="0" w:space="0" w:color="auto"/>
                        <w:right w:val="none" w:sz="0" w:space="0" w:color="auto"/>
                      </w:divBdr>
                      <w:divsChild>
                        <w:div w:id="12497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691">
                  <w:marLeft w:val="0"/>
                  <w:marRight w:val="0"/>
                  <w:marTop w:val="0"/>
                  <w:marBottom w:val="0"/>
                  <w:divBdr>
                    <w:top w:val="none" w:sz="0" w:space="0" w:color="auto"/>
                    <w:left w:val="none" w:sz="0" w:space="0" w:color="auto"/>
                    <w:bottom w:val="none" w:sz="0" w:space="0" w:color="auto"/>
                    <w:right w:val="none" w:sz="0" w:space="0" w:color="auto"/>
                  </w:divBdr>
                  <w:divsChild>
                    <w:div w:id="838544530">
                      <w:marLeft w:val="0"/>
                      <w:marRight w:val="0"/>
                      <w:marTop w:val="0"/>
                      <w:marBottom w:val="0"/>
                      <w:divBdr>
                        <w:top w:val="none" w:sz="0" w:space="0" w:color="auto"/>
                        <w:left w:val="none" w:sz="0" w:space="0" w:color="auto"/>
                        <w:bottom w:val="none" w:sz="0" w:space="0" w:color="auto"/>
                        <w:right w:val="none" w:sz="0" w:space="0" w:color="auto"/>
                      </w:divBdr>
                      <w:divsChild>
                        <w:div w:id="164247368">
                          <w:marLeft w:val="0"/>
                          <w:marRight w:val="0"/>
                          <w:marTop w:val="0"/>
                          <w:marBottom w:val="0"/>
                          <w:divBdr>
                            <w:top w:val="none" w:sz="0" w:space="0" w:color="auto"/>
                            <w:left w:val="none" w:sz="0" w:space="0" w:color="auto"/>
                            <w:bottom w:val="none" w:sz="0" w:space="0" w:color="auto"/>
                            <w:right w:val="none" w:sz="0" w:space="0" w:color="auto"/>
                          </w:divBdr>
                        </w:div>
                        <w:div w:id="14404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35991">
                  <w:marLeft w:val="0"/>
                  <w:marRight w:val="0"/>
                  <w:marTop w:val="0"/>
                  <w:marBottom w:val="0"/>
                  <w:divBdr>
                    <w:top w:val="none" w:sz="0" w:space="0" w:color="auto"/>
                    <w:left w:val="none" w:sz="0" w:space="0" w:color="auto"/>
                    <w:bottom w:val="none" w:sz="0" w:space="0" w:color="auto"/>
                    <w:right w:val="none" w:sz="0" w:space="0" w:color="auto"/>
                  </w:divBdr>
                  <w:divsChild>
                    <w:div w:id="257493611">
                      <w:marLeft w:val="0"/>
                      <w:marRight w:val="0"/>
                      <w:marTop w:val="0"/>
                      <w:marBottom w:val="0"/>
                      <w:divBdr>
                        <w:top w:val="none" w:sz="0" w:space="0" w:color="auto"/>
                        <w:left w:val="none" w:sz="0" w:space="0" w:color="auto"/>
                        <w:bottom w:val="none" w:sz="0" w:space="0" w:color="auto"/>
                        <w:right w:val="none" w:sz="0" w:space="0" w:color="auto"/>
                      </w:divBdr>
                      <w:divsChild>
                        <w:div w:id="95737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5065">
                  <w:marLeft w:val="0"/>
                  <w:marRight w:val="0"/>
                  <w:marTop w:val="0"/>
                  <w:marBottom w:val="0"/>
                  <w:divBdr>
                    <w:top w:val="none" w:sz="0" w:space="0" w:color="auto"/>
                    <w:left w:val="none" w:sz="0" w:space="0" w:color="auto"/>
                    <w:bottom w:val="none" w:sz="0" w:space="0" w:color="auto"/>
                    <w:right w:val="none" w:sz="0" w:space="0" w:color="auto"/>
                  </w:divBdr>
                  <w:divsChild>
                    <w:div w:id="744256811">
                      <w:marLeft w:val="0"/>
                      <w:marRight w:val="0"/>
                      <w:marTop w:val="0"/>
                      <w:marBottom w:val="0"/>
                      <w:divBdr>
                        <w:top w:val="none" w:sz="0" w:space="0" w:color="auto"/>
                        <w:left w:val="none" w:sz="0" w:space="0" w:color="auto"/>
                        <w:bottom w:val="none" w:sz="0" w:space="0" w:color="auto"/>
                        <w:right w:val="none" w:sz="0" w:space="0" w:color="auto"/>
                      </w:divBdr>
                      <w:divsChild>
                        <w:div w:id="9687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31953">
                  <w:marLeft w:val="0"/>
                  <w:marRight w:val="0"/>
                  <w:marTop w:val="0"/>
                  <w:marBottom w:val="0"/>
                  <w:divBdr>
                    <w:top w:val="none" w:sz="0" w:space="0" w:color="auto"/>
                    <w:left w:val="none" w:sz="0" w:space="0" w:color="auto"/>
                    <w:bottom w:val="none" w:sz="0" w:space="0" w:color="auto"/>
                    <w:right w:val="none" w:sz="0" w:space="0" w:color="auto"/>
                  </w:divBdr>
                  <w:divsChild>
                    <w:div w:id="1535192037">
                      <w:marLeft w:val="0"/>
                      <w:marRight w:val="0"/>
                      <w:marTop w:val="0"/>
                      <w:marBottom w:val="0"/>
                      <w:divBdr>
                        <w:top w:val="none" w:sz="0" w:space="0" w:color="auto"/>
                        <w:left w:val="none" w:sz="0" w:space="0" w:color="auto"/>
                        <w:bottom w:val="none" w:sz="0" w:space="0" w:color="auto"/>
                        <w:right w:val="none" w:sz="0" w:space="0" w:color="auto"/>
                      </w:divBdr>
                      <w:divsChild>
                        <w:div w:id="10877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764843">
      <w:bodyDiv w:val="1"/>
      <w:marLeft w:val="0"/>
      <w:marRight w:val="0"/>
      <w:marTop w:val="0"/>
      <w:marBottom w:val="0"/>
      <w:divBdr>
        <w:top w:val="none" w:sz="0" w:space="0" w:color="auto"/>
        <w:left w:val="none" w:sz="0" w:space="0" w:color="auto"/>
        <w:bottom w:val="none" w:sz="0" w:space="0" w:color="auto"/>
        <w:right w:val="none" w:sz="0" w:space="0" w:color="auto"/>
      </w:divBdr>
      <w:divsChild>
        <w:div w:id="1965890961">
          <w:marLeft w:val="0"/>
          <w:marRight w:val="0"/>
          <w:marTop w:val="0"/>
          <w:marBottom w:val="0"/>
          <w:divBdr>
            <w:top w:val="none" w:sz="0" w:space="0" w:color="auto"/>
            <w:left w:val="none" w:sz="0" w:space="0" w:color="auto"/>
            <w:bottom w:val="none" w:sz="0" w:space="0" w:color="auto"/>
            <w:right w:val="none" w:sz="0" w:space="0" w:color="auto"/>
          </w:divBdr>
          <w:divsChild>
            <w:div w:id="128125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26625">
      <w:bodyDiv w:val="1"/>
      <w:marLeft w:val="0"/>
      <w:marRight w:val="0"/>
      <w:marTop w:val="0"/>
      <w:marBottom w:val="0"/>
      <w:divBdr>
        <w:top w:val="none" w:sz="0" w:space="0" w:color="auto"/>
        <w:left w:val="none" w:sz="0" w:space="0" w:color="auto"/>
        <w:bottom w:val="none" w:sz="0" w:space="0" w:color="auto"/>
        <w:right w:val="none" w:sz="0" w:space="0" w:color="auto"/>
      </w:divBdr>
      <w:divsChild>
        <w:div w:id="642202450">
          <w:marLeft w:val="0"/>
          <w:marRight w:val="0"/>
          <w:marTop w:val="0"/>
          <w:marBottom w:val="0"/>
          <w:divBdr>
            <w:top w:val="none" w:sz="0" w:space="0" w:color="auto"/>
            <w:left w:val="none" w:sz="0" w:space="0" w:color="auto"/>
            <w:bottom w:val="none" w:sz="0" w:space="0" w:color="auto"/>
            <w:right w:val="none" w:sz="0" w:space="0" w:color="auto"/>
          </w:divBdr>
          <w:divsChild>
            <w:div w:id="619337227">
              <w:marLeft w:val="0"/>
              <w:marRight w:val="0"/>
              <w:marTop w:val="0"/>
              <w:marBottom w:val="0"/>
              <w:divBdr>
                <w:top w:val="none" w:sz="0" w:space="0" w:color="auto"/>
                <w:left w:val="none" w:sz="0" w:space="0" w:color="auto"/>
                <w:bottom w:val="none" w:sz="0" w:space="0" w:color="auto"/>
                <w:right w:val="none" w:sz="0" w:space="0" w:color="auto"/>
              </w:divBdr>
              <w:divsChild>
                <w:div w:id="1872722503">
                  <w:marLeft w:val="0"/>
                  <w:marRight w:val="0"/>
                  <w:marTop w:val="0"/>
                  <w:marBottom w:val="0"/>
                  <w:divBdr>
                    <w:top w:val="none" w:sz="0" w:space="0" w:color="auto"/>
                    <w:left w:val="none" w:sz="0" w:space="0" w:color="auto"/>
                    <w:bottom w:val="none" w:sz="0" w:space="0" w:color="auto"/>
                    <w:right w:val="none" w:sz="0" w:space="0" w:color="auto"/>
                  </w:divBdr>
                  <w:divsChild>
                    <w:div w:id="1930579953">
                      <w:marLeft w:val="240"/>
                      <w:marRight w:val="0"/>
                      <w:marTop w:val="0"/>
                      <w:marBottom w:val="0"/>
                      <w:divBdr>
                        <w:top w:val="none" w:sz="0" w:space="0" w:color="auto"/>
                        <w:left w:val="none" w:sz="0" w:space="0" w:color="auto"/>
                        <w:bottom w:val="none" w:sz="0" w:space="0" w:color="auto"/>
                        <w:right w:val="none" w:sz="0" w:space="0" w:color="auto"/>
                      </w:divBdr>
                      <w:divsChild>
                        <w:div w:id="1634402538">
                          <w:marLeft w:val="0"/>
                          <w:marRight w:val="0"/>
                          <w:marTop w:val="150"/>
                          <w:marBottom w:val="360"/>
                          <w:divBdr>
                            <w:top w:val="none" w:sz="0" w:space="0" w:color="auto"/>
                            <w:left w:val="none" w:sz="0" w:space="0" w:color="auto"/>
                            <w:bottom w:val="none" w:sz="0" w:space="0" w:color="auto"/>
                            <w:right w:val="none" w:sz="0" w:space="0" w:color="auto"/>
                          </w:divBdr>
                        </w:div>
                        <w:div w:id="2591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199637">
      <w:bodyDiv w:val="1"/>
      <w:marLeft w:val="0"/>
      <w:marRight w:val="0"/>
      <w:marTop w:val="0"/>
      <w:marBottom w:val="0"/>
      <w:divBdr>
        <w:top w:val="none" w:sz="0" w:space="0" w:color="auto"/>
        <w:left w:val="none" w:sz="0" w:space="0" w:color="auto"/>
        <w:bottom w:val="none" w:sz="0" w:space="0" w:color="auto"/>
        <w:right w:val="none" w:sz="0" w:space="0" w:color="auto"/>
      </w:divBdr>
    </w:div>
    <w:div w:id="1395931648">
      <w:bodyDiv w:val="1"/>
      <w:marLeft w:val="0"/>
      <w:marRight w:val="0"/>
      <w:marTop w:val="0"/>
      <w:marBottom w:val="0"/>
      <w:divBdr>
        <w:top w:val="none" w:sz="0" w:space="0" w:color="auto"/>
        <w:left w:val="none" w:sz="0" w:space="0" w:color="auto"/>
        <w:bottom w:val="none" w:sz="0" w:space="0" w:color="auto"/>
        <w:right w:val="none" w:sz="0" w:space="0" w:color="auto"/>
      </w:divBdr>
    </w:div>
    <w:div w:id="1399477709">
      <w:bodyDiv w:val="1"/>
      <w:marLeft w:val="0"/>
      <w:marRight w:val="0"/>
      <w:marTop w:val="0"/>
      <w:marBottom w:val="0"/>
      <w:divBdr>
        <w:top w:val="none" w:sz="0" w:space="0" w:color="auto"/>
        <w:left w:val="none" w:sz="0" w:space="0" w:color="auto"/>
        <w:bottom w:val="none" w:sz="0" w:space="0" w:color="auto"/>
        <w:right w:val="none" w:sz="0" w:space="0" w:color="auto"/>
      </w:divBdr>
      <w:divsChild>
        <w:div w:id="1678843087">
          <w:marLeft w:val="240"/>
          <w:marRight w:val="0"/>
          <w:marTop w:val="0"/>
          <w:marBottom w:val="0"/>
          <w:divBdr>
            <w:top w:val="none" w:sz="0" w:space="0" w:color="auto"/>
            <w:left w:val="none" w:sz="0" w:space="0" w:color="auto"/>
            <w:bottom w:val="none" w:sz="0" w:space="0" w:color="auto"/>
            <w:right w:val="none" w:sz="0" w:space="0" w:color="auto"/>
          </w:divBdr>
          <w:divsChild>
            <w:div w:id="209127172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463184813">
      <w:bodyDiv w:val="1"/>
      <w:marLeft w:val="0"/>
      <w:marRight w:val="0"/>
      <w:marTop w:val="0"/>
      <w:marBottom w:val="0"/>
      <w:divBdr>
        <w:top w:val="none" w:sz="0" w:space="0" w:color="auto"/>
        <w:left w:val="none" w:sz="0" w:space="0" w:color="auto"/>
        <w:bottom w:val="none" w:sz="0" w:space="0" w:color="auto"/>
        <w:right w:val="none" w:sz="0" w:space="0" w:color="auto"/>
      </w:divBdr>
      <w:divsChild>
        <w:div w:id="647518867">
          <w:marLeft w:val="0"/>
          <w:marRight w:val="0"/>
          <w:marTop w:val="450"/>
          <w:marBottom w:val="150"/>
          <w:divBdr>
            <w:top w:val="none" w:sz="0" w:space="0" w:color="auto"/>
            <w:left w:val="none" w:sz="0" w:space="0" w:color="auto"/>
            <w:bottom w:val="none" w:sz="0" w:space="0" w:color="auto"/>
            <w:right w:val="none" w:sz="0" w:space="0" w:color="auto"/>
          </w:divBdr>
          <w:divsChild>
            <w:div w:id="1312367356">
              <w:marLeft w:val="0"/>
              <w:marRight w:val="0"/>
              <w:marTop w:val="0"/>
              <w:marBottom w:val="0"/>
              <w:divBdr>
                <w:top w:val="none" w:sz="0" w:space="0" w:color="auto"/>
                <w:left w:val="none" w:sz="0" w:space="0" w:color="auto"/>
                <w:bottom w:val="none" w:sz="0" w:space="0" w:color="auto"/>
                <w:right w:val="none" w:sz="0" w:space="0" w:color="auto"/>
              </w:divBdr>
              <w:divsChild>
                <w:div w:id="2030521531">
                  <w:marLeft w:val="0"/>
                  <w:marRight w:val="0"/>
                  <w:marTop w:val="0"/>
                  <w:marBottom w:val="0"/>
                  <w:divBdr>
                    <w:top w:val="none" w:sz="0" w:space="0" w:color="auto"/>
                    <w:left w:val="none" w:sz="0" w:space="0" w:color="auto"/>
                    <w:bottom w:val="none" w:sz="0" w:space="0" w:color="auto"/>
                    <w:right w:val="none" w:sz="0" w:space="0" w:color="auto"/>
                  </w:divBdr>
                  <w:divsChild>
                    <w:div w:id="1730686732">
                      <w:marLeft w:val="0"/>
                      <w:marRight w:val="0"/>
                      <w:marTop w:val="0"/>
                      <w:marBottom w:val="0"/>
                      <w:divBdr>
                        <w:top w:val="none" w:sz="0" w:space="0" w:color="auto"/>
                        <w:left w:val="none" w:sz="0" w:space="0" w:color="auto"/>
                        <w:bottom w:val="none" w:sz="0" w:space="0" w:color="auto"/>
                        <w:right w:val="none" w:sz="0" w:space="0" w:color="auto"/>
                      </w:divBdr>
                      <w:divsChild>
                        <w:div w:id="1293706797">
                          <w:marLeft w:val="240"/>
                          <w:marRight w:val="0"/>
                          <w:marTop w:val="0"/>
                          <w:marBottom w:val="0"/>
                          <w:divBdr>
                            <w:top w:val="none" w:sz="0" w:space="0" w:color="auto"/>
                            <w:left w:val="none" w:sz="0" w:space="0" w:color="auto"/>
                            <w:bottom w:val="none" w:sz="0" w:space="0" w:color="auto"/>
                            <w:right w:val="none" w:sz="0" w:space="0" w:color="auto"/>
                          </w:divBdr>
                          <w:divsChild>
                            <w:div w:id="208313719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89257">
      <w:bodyDiv w:val="1"/>
      <w:marLeft w:val="0"/>
      <w:marRight w:val="0"/>
      <w:marTop w:val="0"/>
      <w:marBottom w:val="0"/>
      <w:divBdr>
        <w:top w:val="none" w:sz="0" w:space="0" w:color="auto"/>
        <w:left w:val="none" w:sz="0" w:space="0" w:color="auto"/>
        <w:bottom w:val="none" w:sz="0" w:space="0" w:color="auto"/>
        <w:right w:val="none" w:sz="0" w:space="0" w:color="auto"/>
      </w:divBdr>
      <w:divsChild>
        <w:div w:id="1071737035">
          <w:marLeft w:val="0"/>
          <w:marRight w:val="0"/>
          <w:marTop w:val="0"/>
          <w:marBottom w:val="0"/>
          <w:divBdr>
            <w:top w:val="none" w:sz="0" w:space="0" w:color="auto"/>
            <w:left w:val="none" w:sz="0" w:space="0" w:color="auto"/>
            <w:bottom w:val="none" w:sz="0" w:space="0" w:color="auto"/>
            <w:right w:val="none" w:sz="0" w:space="0" w:color="auto"/>
          </w:divBdr>
          <w:divsChild>
            <w:div w:id="9571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82200">
      <w:bodyDiv w:val="1"/>
      <w:marLeft w:val="0"/>
      <w:marRight w:val="0"/>
      <w:marTop w:val="0"/>
      <w:marBottom w:val="0"/>
      <w:divBdr>
        <w:top w:val="none" w:sz="0" w:space="0" w:color="auto"/>
        <w:left w:val="none" w:sz="0" w:space="0" w:color="auto"/>
        <w:bottom w:val="none" w:sz="0" w:space="0" w:color="auto"/>
        <w:right w:val="none" w:sz="0" w:space="0" w:color="auto"/>
      </w:divBdr>
    </w:div>
    <w:div w:id="1677727727">
      <w:bodyDiv w:val="1"/>
      <w:marLeft w:val="0"/>
      <w:marRight w:val="0"/>
      <w:marTop w:val="0"/>
      <w:marBottom w:val="0"/>
      <w:divBdr>
        <w:top w:val="none" w:sz="0" w:space="0" w:color="auto"/>
        <w:left w:val="none" w:sz="0" w:space="0" w:color="auto"/>
        <w:bottom w:val="none" w:sz="0" w:space="0" w:color="auto"/>
        <w:right w:val="none" w:sz="0" w:space="0" w:color="auto"/>
      </w:divBdr>
    </w:div>
    <w:div w:id="1733382679">
      <w:bodyDiv w:val="1"/>
      <w:marLeft w:val="0"/>
      <w:marRight w:val="0"/>
      <w:marTop w:val="0"/>
      <w:marBottom w:val="0"/>
      <w:divBdr>
        <w:top w:val="none" w:sz="0" w:space="0" w:color="auto"/>
        <w:left w:val="none" w:sz="0" w:space="0" w:color="auto"/>
        <w:bottom w:val="none" w:sz="0" w:space="0" w:color="auto"/>
        <w:right w:val="none" w:sz="0" w:space="0" w:color="auto"/>
      </w:divBdr>
      <w:divsChild>
        <w:div w:id="747458712">
          <w:marLeft w:val="0"/>
          <w:marRight w:val="0"/>
          <w:marTop w:val="0"/>
          <w:marBottom w:val="0"/>
          <w:divBdr>
            <w:top w:val="none" w:sz="0" w:space="0" w:color="auto"/>
            <w:left w:val="none" w:sz="0" w:space="0" w:color="auto"/>
            <w:bottom w:val="none" w:sz="0" w:space="0" w:color="auto"/>
            <w:right w:val="none" w:sz="0" w:space="0" w:color="auto"/>
          </w:divBdr>
        </w:div>
      </w:divsChild>
    </w:div>
    <w:div w:id="1774083436">
      <w:bodyDiv w:val="1"/>
      <w:marLeft w:val="0"/>
      <w:marRight w:val="0"/>
      <w:marTop w:val="0"/>
      <w:marBottom w:val="0"/>
      <w:divBdr>
        <w:top w:val="none" w:sz="0" w:space="0" w:color="auto"/>
        <w:left w:val="none" w:sz="0" w:space="0" w:color="auto"/>
        <w:bottom w:val="none" w:sz="0" w:space="0" w:color="auto"/>
        <w:right w:val="none" w:sz="0" w:space="0" w:color="auto"/>
      </w:divBdr>
      <w:divsChild>
        <w:div w:id="1170631969">
          <w:marLeft w:val="0"/>
          <w:marRight w:val="0"/>
          <w:marTop w:val="0"/>
          <w:marBottom w:val="0"/>
          <w:divBdr>
            <w:top w:val="none" w:sz="0" w:space="0" w:color="auto"/>
            <w:left w:val="none" w:sz="0" w:space="0" w:color="auto"/>
            <w:bottom w:val="none" w:sz="0" w:space="0" w:color="auto"/>
            <w:right w:val="none" w:sz="0" w:space="0" w:color="auto"/>
          </w:divBdr>
          <w:divsChild>
            <w:div w:id="1993605335">
              <w:marLeft w:val="0"/>
              <w:marRight w:val="0"/>
              <w:marTop w:val="0"/>
              <w:marBottom w:val="0"/>
              <w:divBdr>
                <w:top w:val="none" w:sz="0" w:space="0" w:color="auto"/>
                <w:left w:val="none" w:sz="0" w:space="0" w:color="auto"/>
                <w:bottom w:val="none" w:sz="0" w:space="0" w:color="auto"/>
                <w:right w:val="none" w:sz="0" w:space="0" w:color="auto"/>
              </w:divBdr>
            </w:div>
          </w:divsChild>
        </w:div>
        <w:div w:id="1838308348">
          <w:marLeft w:val="0"/>
          <w:marRight w:val="0"/>
          <w:marTop w:val="0"/>
          <w:marBottom w:val="0"/>
          <w:divBdr>
            <w:top w:val="none" w:sz="0" w:space="0" w:color="auto"/>
            <w:left w:val="none" w:sz="0" w:space="0" w:color="auto"/>
            <w:bottom w:val="none" w:sz="0" w:space="0" w:color="auto"/>
            <w:right w:val="none" w:sz="0" w:space="0" w:color="auto"/>
          </w:divBdr>
          <w:divsChild>
            <w:div w:id="1692881162">
              <w:marLeft w:val="0"/>
              <w:marRight w:val="0"/>
              <w:marTop w:val="0"/>
              <w:marBottom w:val="0"/>
              <w:divBdr>
                <w:top w:val="none" w:sz="0" w:space="0" w:color="auto"/>
                <w:left w:val="none" w:sz="0" w:space="0" w:color="auto"/>
                <w:bottom w:val="none" w:sz="0" w:space="0" w:color="auto"/>
                <w:right w:val="none" w:sz="0" w:space="0" w:color="auto"/>
              </w:divBdr>
              <w:divsChild>
                <w:div w:id="452133360">
                  <w:marLeft w:val="0"/>
                  <w:marRight w:val="0"/>
                  <w:marTop w:val="0"/>
                  <w:marBottom w:val="0"/>
                  <w:divBdr>
                    <w:top w:val="none" w:sz="0" w:space="0" w:color="auto"/>
                    <w:left w:val="none" w:sz="0" w:space="0" w:color="auto"/>
                    <w:bottom w:val="none" w:sz="0" w:space="0" w:color="auto"/>
                    <w:right w:val="none" w:sz="0" w:space="0" w:color="auto"/>
                  </w:divBdr>
                  <w:divsChild>
                    <w:div w:id="1492215622">
                      <w:marLeft w:val="0"/>
                      <w:marRight w:val="0"/>
                      <w:marTop w:val="0"/>
                      <w:marBottom w:val="0"/>
                      <w:divBdr>
                        <w:top w:val="none" w:sz="0" w:space="0" w:color="auto"/>
                        <w:left w:val="none" w:sz="0" w:space="0" w:color="auto"/>
                        <w:bottom w:val="none" w:sz="0" w:space="0" w:color="auto"/>
                        <w:right w:val="none" w:sz="0" w:space="0" w:color="auto"/>
                      </w:divBdr>
                      <w:divsChild>
                        <w:div w:id="2729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379458">
      <w:bodyDiv w:val="1"/>
      <w:marLeft w:val="0"/>
      <w:marRight w:val="0"/>
      <w:marTop w:val="0"/>
      <w:marBottom w:val="0"/>
      <w:divBdr>
        <w:top w:val="none" w:sz="0" w:space="0" w:color="auto"/>
        <w:left w:val="none" w:sz="0" w:space="0" w:color="auto"/>
        <w:bottom w:val="none" w:sz="0" w:space="0" w:color="auto"/>
        <w:right w:val="none" w:sz="0" w:space="0" w:color="auto"/>
      </w:divBdr>
      <w:divsChild>
        <w:div w:id="989023053">
          <w:marLeft w:val="240"/>
          <w:marRight w:val="0"/>
          <w:marTop w:val="0"/>
          <w:marBottom w:val="0"/>
          <w:divBdr>
            <w:top w:val="none" w:sz="0" w:space="0" w:color="auto"/>
            <w:left w:val="none" w:sz="0" w:space="0" w:color="auto"/>
            <w:bottom w:val="none" w:sz="0" w:space="0" w:color="auto"/>
            <w:right w:val="none" w:sz="0" w:space="0" w:color="auto"/>
          </w:divBdr>
          <w:divsChild>
            <w:div w:id="655450217">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cgil.it/attualita/jobs-act-camusso-dalla-consulta-decisione-importante-e-positiva.flc" TargetMode="External"/><Relationship Id="rId13" Type="http://schemas.openxmlformats.org/officeDocument/2006/relationships/hyperlink" Target="http://www.flcgil.it/scuola/fondi-contrattuali-come-calcolare-i-fondi-mof-e-i-fondi-per-la-valorizzazione-del-personale-docente-dell-a-s-2018-2019.flc" TargetMode="External"/><Relationship Id="rId18" Type="http://schemas.openxmlformats.org/officeDocument/2006/relationships/hyperlink" Target="http://www.flcgil.it/scuola/calendario-scolastico-2018-2019-inizio-scuola-vacanze-scolastiche-ponti.flc" TargetMode="External"/><Relationship Id="rId26" Type="http://schemas.openxmlformats.org/officeDocument/2006/relationships/hyperlink" Target="http://servizi.flcgil.it/"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flcgil.it/regioni/calabria/cosenza/rende-bambini-morosi-esclusi-mensa-flc-cgil-vergognoso.flc" TargetMode="External"/><Relationship Id="rId34" Type="http://schemas.openxmlformats.org/officeDocument/2006/relationships/hyperlink" Target="https://plus.google.com/106565478380527476442" TargetMode="External"/><Relationship Id="rId7" Type="http://schemas.openxmlformats.org/officeDocument/2006/relationships/hyperlink" Target="http://www.flcgil.it/scuola/i-disastri-dell-avvio-dell-anno-scolastico-il-reclutamento-prima-parte.flc" TargetMode="External"/><Relationship Id="rId12" Type="http://schemas.openxmlformats.org/officeDocument/2006/relationships/hyperlink" Target="http://www.flcgil.it/scuola/dirigenti/contratto-dirigenti-scolastici-prosegue-trattativa-aran-parte-comune-area-dirigenziale.flc" TargetMode="External"/><Relationship Id="rId17" Type="http://schemas.openxmlformats.org/officeDocument/2006/relationships/hyperlink" Target="http://www.flcgil.it/scuola/il-nostro-fascicolo-di-avvio-anno-scolastico-2018-2019.flc" TargetMode="External"/><Relationship Id="rId25" Type="http://schemas.openxmlformats.org/officeDocument/2006/relationships/hyperlink" Target="http://www.flcgil.it/sindacato/feed-rss-sito-www-flcgil-it.flc" TargetMode="External"/><Relationship Id="rId33" Type="http://schemas.openxmlformats.org/officeDocument/2006/relationships/hyperlink" Target="https://www.facebook.com/flccgilfanpage/" TargetMode="External"/><Relationship Id="rId38" Type="http://schemas.openxmlformats.org/officeDocument/2006/relationships/hyperlink" Target="http://www.flcgil.it/sindacato/privacy.flc" TargetMode="External"/><Relationship Id="rId2" Type="http://schemas.openxmlformats.org/officeDocument/2006/relationships/styles" Target="styles.xml"/><Relationship Id="rId16" Type="http://schemas.openxmlformats.org/officeDocument/2006/relationships/hyperlink" Target="http://www.flcgil.it/scuola/ata/la-difficile-gestione-quotidiana-delle-scuole-riaperte-le-funzioni-sidi-per-le-domande-di-ricostruzione-di-carriera.flc" TargetMode="External"/><Relationship Id="rId20" Type="http://schemas.openxmlformats.org/officeDocument/2006/relationships/hyperlink" Target="http://www.flcgil.it/attualita/fondi-europei-2014-2020/programmi-operativi-nazionali/pon-scuola/pon-per-la-scuola-pubblicato-il-progetto-formativo-per-il-personale-scolastico-inerente-il-regolamento-ue-sulla-privacy.flc" TargetMode="External"/><Relationship Id="rId29" Type="http://schemas.openxmlformats.org/officeDocument/2006/relationships/hyperlink" Target="http://www.flcgil.it/scuola/scuola-non-statale/"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flcgil.it/attualita/conoscenda-2019-messer-boccaccio-magia-racconto.flc" TargetMode="External"/><Relationship Id="rId24" Type="http://schemas.openxmlformats.org/officeDocument/2006/relationships/hyperlink" Target="http://www.flcgil.it/sindacato/servizi-agli-iscritti/servizi-assicurativi-per-iscritti-e-rsu-flc-cgil.flc" TargetMode="External"/><Relationship Id="rId32" Type="http://schemas.openxmlformats.org/officeDocument/2006/relationships/hyperlink" Target="http://www.flcgil.it/scuola/formazione-professionale/" TargetMode="External"/><Relationship Id="rId37" Type="http://schemas.openxmlformats.org/officeDocument/2006/relationships/hyperlink" Target="http://plist.flcgil.it/?p=unsubscribe&amp;uid=cc99714b11808bea8b720df6338e4066"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lcgil.it/scuola/precari/caos-concorsi-fit-adi-flc-cgil-e-link-ci-mobiliteremo-per-il-futuro-dei-precari-della-scuola-e-degli-aspiranti-insegnanti.flc" TargetMode="External"/><Relationship Id="rId23" Type="http://schemas.openxmlformats.org/officeDocument/2006/relationships/hyperlink" Target="http://www.flcgil.it/sindacato/iscriviti.flc" TargetMode="External"/><Relationship Id="rId28" Type="http://schemas.openxmlformats.org/officeDocument/2006/relationships/hyperlink" Target="http://www.flcgil.it/scuola/" TargetMode="External"/><Relationship Id="rId36" Type="http://schemas.openxmlformats.org/officeDocument/2006/relationships/hyperlink" Target="https://www.youtube.com/user/sindacatoflcgil" TargetMode="External"/><Relationship Id="rId10" Type="http://schemas.openxmlformats.org/officeDocument/2006/relationships/hyperlink" Target="http://www.flcgil.it/scuola/precari/concorso-riservato-docenti-il-consiglio-di-stato-non-ammette-i-ricorrenti-non-abilitati-e-rinvia-la-decisione-alla-corte-costituzionale.flc" TargetMode="External"/><Relationship Id="rId19" Type="http://schemas.openxmlformats.org/officeDocument/2006/relationships/hyperlink" Target="http://www.flcgil.it/attualita/previdenza/bando-per-borse-di-studio-per-il-superamento-degli-esami-di-stato-di-i-e-ii-grado-e-per-la-promozione-negli-anni-intermedi-della-secondaria-di-ii-grado-destinate-ai-figli-dei-dipendenti-pubblici-scadenza-20-ottobre-2018.flc" TargetMode="External"/><Relationship Id="rId31" Type="http://schemas.openxmlformats.org/officeDocument/2006/relationships/hyperlink" Target="http://www.flcgil.it/ricerca/" TargetMode="External"/><Relationship Id="rId4" Type="http://schemas.openxmlformats.org/officeDocument/2006/relationships/settings" Target="settings.xml"/><Relationship Id="rId9" Type="http://schemas.openxmlformats.org/officeDocument/2006/relationships/hyperlink" Target="http://www.flcgil.it/scuola/ata/concorso-dsga-prosegue-il-confronto-al-miur-sul-bando.flc" TargetMode="External"/><Relationship Id="rId14" Type="http://schemas.openxmlformats.org/officeDocument/2006/relationships/hyperlink" Target="http://www.flcgil.it/scuola/precari/concorso-regionale-per-abilitati-le-indicazioni-del-miur-sul-percorso-annuale-fit.flc" TargetMode="External"/><Relationship Id="rId22" Type="http://schemas.openxmlformats.org/officeDocument/2006/relationships/hyperlink" Target="http://www.flcgil.it/rassegna-stampa/nazionale/l-institut-francais-in-sciopero-contro-le-promesse-mancate-di-macron.flc" TargetMode="External"/><Relationship Id="rId27" Type="http://schemas.openxmlformats.org/officeDocument/2006/relationships/image" Target="media/image2.jpeg"/><Relationship Id="rId30" Type="http://schemas.openxmlformats.org/officeDocument/2006/relationships/hyperlink" Target="http://www.flcgil.it/universita/" TargetMode="External"/><Relationship Id="rId35" Type="http://schemas.openxmlformats.org/officeDocument/2006/relationships/hyperlink" Target="https://twitter.com/flccgi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906</Words>
  <Characters>5170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DSGA</cp:lastModifiedBy>
  <cp:revision>40</cp:revision>
  <cp:lastPrinted>2018-04-26T07:58:00Z</cp:lastPrinted>
  <dcterms:created xsi:type="dcterms:W3CDTF">2017-03-10T12:36:00Z</dcterms:created>
  <dcterms:modified xsi:type="dcterms:W3CDTF">2018-10-01T06:27:00Z</dcterms:modified>
</cp:coreProperties>
</file>