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4D" w:rsidRDefault="006C6E4D" w:rsidP="006C6E4D">
      <w:r>
        <w:rPr>
          <w:rFonts w:ascii="Frutiger LT 55 Roman" w:hAnsi="Frutiger LT 55 Roman"/>
          <w:b/>
          <w:bCs/>
        </w:rPr>
        <w:t xml:space="preserve">         </w:t>
      </w:r>
    </w:p>
    <w:p w:rsidR="006C6E4D" w:rsidRDefault="006C6E4D" w:rsidP="006C6E4D">
      <w:r>
        <w:rPr>
          <w:rFonts w:ascii="Frutiger LT 55 Roman" w:hAnsi="Frutiger LT 55 Roman"/>
          <w:b/>
          <w:bCs/>
        </w:rPr>
        <w:t>        </w:t>
      </w:r>
      <w:r>
        <w:rPr>
          <w:rFonts w:ascii="Frutiger LT 55 Roman" w:hAnsi="Frutiger LT 55 Roman"/>
          <w:b/>
          <w:bCs/>
          <w:noProof/>
        </w:rPr>
        <w:drawing>
          <wp:inline distT="0" distB="0" distL="0" distR="0">
            <wp:extent cx="2752725" cy="885825"/>
            <wp:effectExtent l="0" t="0" r="9525" b="9525"/>
            <wp:docPr id="3" name="Immagine 3" descr="cid:image005.jpg@01D4E3CE.15FCB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5.jpg@01D4E3CE.15FCBC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4D" w:rsidRDefault="006C6E4D" w:rsidP="006C6E4D">
      <w:r>
        <w:rPr>
          <w:rFonts w:ascii="Frutiger LT 55 Roman" w:hAnsi="Frutiger LT 55 Roman"/>
          <w:b/>
          <w:bCs/>
        </w:rPr>
        <w:t>  </w:t>
      </w:r>
      <w:r>
        <w:rPr>
          <w:rFonts w:ascii="Frutiger LT 55 Roman" w:hAnsi="Frutiger LT 55 Roman"/>
          <w:b/>
          <w:bCs/>
          <w:color w:val="365F91"/>
        </w:rPr>
        <w:t>Ragioneria Territoriale dello Stato di Pisa/Pistoia</w:t>
      </w:r>
    </w:p>
    <w:p w:rsidR="006C6E4D" w:rsidRDefault="006C6E4D" w:rsidP="006C6E4D">
      <w:r>
        <w:rPr>
          <w:rFonts w:ascii="Frutiger LT 55 Roman" w:hAnsi="Frutiger LT 55 Roman"/>
          <w:b/>
          <w:bCs/>
          <w:color w:val="365F91"/>
        </w:rPr>
        <w:t>                            Sede di  Pisa</w:t>
      </w:r>
    </w:p>
    <w:p w:rsidR="006C6E4D" w:rsidRDefault="006C6E4D" w:rsidP="006C6E4D">
      <w:r>
        <w:rPr>
          <w:b/>
          <w:bCs/>
        </w:rPr>
        <w:t>            </w:t>
      </w:r>
      <w:r>
        <w:rPr>
          <w:rFonts w:ascii="Frutiger LT 55 Roman" w:hAnsi="Frutiger LT 55 Roman"/>
          <w:b/>
          <w:bCs/>
          <w:color w:val="365F91"/>
        </w:rPr>
        <w:t>Piazza  Carrara,2           56126       Pisa</w:t>
      </w:r>
    </w:p>
    <w:p w:rsidR="006C6E4D" w:rsidRDefault="006C6E4D" w:rsidP="006C6E4D">
      <w:r>
        <w:rPr>
          <w:rFonts w:ascii="Frutiger LT 55 Roman" w:hAnsi="Frutiger LT 55 Roman"/>
          <w:b/>
          <w:bCs/>
          <w:color w:val="365F91"/>
          <w:sz w:val="18"/>
          <w:szCs w:val="18"/>
        </w:rPr>
        <w:t xml:space="preserve">        </w:t>
      </w:r>
      <w:r>
        <w:rPr>
          <w:rFonts w:ascii="Frutiger LT 55 Roman" w:hAnsi="Frutiger LT 55 Roman"/>
          <w:b/>
          <w:bCs/>
          <w:color w:val="365F91"/>
          <w:sz w:val="18"/>
          <w:szCs w:val="18"/>
          <w:lang w:val="en-US"/>
        </w:rPr>
        <w:t>Tel 050/2204911                       Fax 050/2204984</w:t>
      </w:r>
      <w:r>
        <w:rPr>
          <w:rFonts w:ascii="Frutiger LT 55 Roman" w:hAnsi="Frutiger LT 55 Roman"/>
          <w:b/>
          <w:bCs/>
          <w:color w:val="365F91"/>
          <w:lang w:val="en-US"/>
        </w:rPr>
        <w:t xml:space="preserve">                                                    </w:t>
      </w:r>
    </w:p>
    <w:p w:rsidR="006C6E4D" w:rsidRDefault="006C6E4D" w:rsidP="006C6E4D">
      <w:r>
        <w:rPr>
          <w:rFonts w:ascii="Frutiger LT 55 Roman" w:hAnsi="Frutiger LT 55 Roman"/>
          <w:color w:val="365F91"/>
          <w:sz w:val="18"/>
          <w:szCs w:val="18"/>
          <w:lang w:val="en-GB"/>
        </w:rPr>
        <w:t>           </w:t>
      </w:r>
      <w:hyperlink r:id="rId8" w:history="1">
        <w:r>
          <w:rPr>
            <w:rStyle w:val="Collegamentoipertestuale"/>
            <w:rFonts w:ascii="Frutiger LT 55 Roman" w:hAnsi="Frutiger LT 55 Roman"/>
            <w:color w:val="365F91"/>
            <w:sz w:val="18"/>
            <w:szCs w:val="18"/>
            <w:lang w:val="en-US"/>
          </w:rPr>
          <w:t>rgs.rps.pi@mef.gov.it</w:t>
        </w:r>
      </w:hyperlink>
      <w:r>
        <w:rPr>
          <w:rFonts w:ascii="Frutiger LT 55 Roman" w:hAnsi="Frutiger LT 55 Roman"/>
          <w:color w:val="365F91"/>
          <w:sz w:val="18"/>
          <w:szCs w:val="18"/>
          <w:lang w:val="en-US"/>
        </w:rPr>
        <w:t>                  </w:t>
      </w:r>
      <w:r>
        <w:rPr>
          <w:rFonts w:ascii="Frutiger LT 55 Roman" w:hAnsi="Frutiger LT 55 Roman"/>
          <w:color w:val="17365D"/>
          <w:sz w:val="18"/>
          <w:szCs w:val="18"/>
          <w:lang w:val="en-US"/>
        </w:rPr>
        <w:t xml:space="preserve">   </w:t>
      </w:r>
      <w:hyperlink r:id="rId9" w:history="1">
        <w:r>
          <w:rPr>
            <w:rStyle w:val="Collegamentoipertestuale"/>
            <w:rFonts w:ascii="Frutiger LT 55 Roman" w:hAnsi="Frutiger LT 55 Roman"/>
            <w:color w:val="17365D"/>
            <w:sz w:val="18"/>
            <w:szCs w:val="18"/>
            <w:lang w:val="en-US"/>
          </w:rPr>
          <w:t>rts-pi.rgs@pec.mef.gov.it</w:t>
        </w:r>
      </w:hyperlink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  <w:t xml:space="preserve">        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  <w:lang w:val="en-US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</w:rPr>
        <w:t xml:space="preserve">Buongiorno, si comunica che il numero telefonico del centralino  di questa Ragioneria Territoriale è modificato in </w:t>
      </w:r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  <w:r>
        <w:rPr>
          <w:rFonts w:ascii="Frutiger LT 45 Light" w:hAnsi="Frutiger LT 45 Light"/>
          <w:b/>
          <w:bCs/>
          <w:color w:val="093697"/>
          <w:sz w:val="40"/>
          <w:szCs w:val="40"/>
        </w:rPr>
        <w:t xml:space="preserve">050 2204911 </w:t>
      </w:r>
      <w:r>
        <w:rPr>
          <w:rFonts w:ascii="Frutiger LT 45 Light" w:hAnsi="Frutiger LT 45 Light"/>
          <w:b/>
          <w:bCs/>
          <w:color w:val="093697"/>
          <w:sz w:val="28"/>
          <w:szCs w:val="28"/>
        </w:rPr>
        <w:t>( anziché 050 220491) .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</w:rPr>
        <w:t>Cordiali saluti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  <w:sz w:val="18"/>
          <w:szCs w:val="18"/>
        </w:rPr>
        <w:t> </w:t>
      </w:r>
    </w:p>
    <w:p w:rsidR="006C6E4D" w:rsidRDefault="006C6E4D" w:rsidP="006C6E4D">
      <w:r>
        <w:rPr>
          <w:rFonts w:ascii="Frutiger LT 45 Light" w:hAnsi="Frutiger LT 45 Light"/>
          <w:b/>
          <w:bCs/>
          <w:color w:val="093697"/>
        </w:rPr>
        <w:t xml:space="preserve">    Ottorino Vivaldi </w:t>
      </w:r>
    </w:p>
    <w:p w:rsidR="006C6E4D" w:rsidRDefault="006C6E4D" w:rsidP="006C6E4D">
      <w:r>
        <w:rPr>
          <w:rFonts w:ascii="Frutiger LT 55 Roman" w:hAnsi="Frutiger LT 55 Roman"/>
          <w:i/>
          <w:iCs/>
          <w:color w:val="7F7F7F"/>
        </w:rPr>
        <w:t>  </w:t>
      </w:r>
      <w:r>
        <w:rPr>
          <w:rFonts w:ascii="Frutiger LT 55 Roman" w:hAnsi="Frutiger LT 55 Roman"/>
          <w:i/>
          <w:iCs/>
          <w:color w:val="000000"/>
        </w:rPr>
        <w:t>F2-segreteria-urp-Rit</w:t>
      </w:r>
    </w:p>
    <w:p w:rsidR="006C6E4D" w:rsidRDefault="006C6E4D" w:rsidP="006C6E4D">
      <w:r>
        <w:rPr>
          <w:rFonts w:ascii="Frutiger LT 55 Roman" w:hAnsi="Frutiger LT 55 Roman"/>
          <w:b/>
          <w:bCs/>
          <w:color w:val="093697"/>
        </w:rPr>
        <w:t>Tel.</w:t>
      </w:r>
      <w:r>
        <w:rPr>
          <w:rFonts w:ascii="Frutiger LT 55 Roman" w:hAnsi="Frutiger LT 55 Roman"/>
          <w:color w:val="093697"/>
        </w:rPr>
        <w:t xml:space="preserve"> +39 0502204904</w:t>
      </w:r>
    </w:p>
    <w:p w:rsidR="006C6E4D" w:rsidRDefault="006C6E4D" w:rsidP="006C6E4D">
      <w:r>
        <w:rPr>
          <w:rFonts w:ascii="Frutiger LT 55 Roman" w:hAnsi="Frutiger LT 55 Roman"/>
          <w:b/>
          <w:bCs/>
          <w:color w:val="093697"/>
        </w:rPr>
        <w:t>E-mail:</w:t>
      </w:r>
      <w:r>
        <w:rPr>
          <w:rFonts w:ascii="Frutiger LT 55 Roman" w:hAnsi="Frutiger LT 55 Roman"/>
          <w:color w:val="093697"/>
        </w:rPr>
        <w:t xml:space="preserve"> </w:t>
      </w:r>
      <w:hyperlink r:id="rId10" w:history="1">
        <w:r>
          <w:rPr>
            <w:rStyle w:val="Collegamentoipertestuale"/>
            <w:rFonts w:ascii="Frutiger LT 55 Roman" w:hAnsi="Frutiger LT 55 Roman"/>
          </w:rPr>
          <w:t>ottorino.vivaldi@mef.gov.it</w:t>
        </w:r>
      </w:hyperlink>
    </w:p>
    <w:p w:rsidR="006C6E4D" w:rsidRDefault="006C6E4D" w:rsidP="006C6E4D">
      <w:r>
        <w:rPr>
          <w:rFonts w:ascii="Frutiger LT 55 Roman" w:hAnsi="Frutiger LT 55 Roman"/>
          <w:color w:val="093697"/>
        </w:rPr>
        <w:t>Ministero dell’Economia e delle Finanze</w:t>
      </w:r>
    </w:p>
    <w:p w:rsidR="006C6E4D" w:rsidRDefault="006C6E4D" w:rsidP="006C6E4D">
      <w:r>
        <w:rPr>
          <w:rFonts w:ascii="Frutiger LT 55 Roman" w:hAnsi="Frutiger LT 55 Roman"/>
          <w:color w:val="093697"/>
        </w:rPr>
        <w:t>Ragioneria Territoriale dello Stato di Pisa/Pistoia</w:t>
      </w:r>
    </w:p>
    <w:p w:rsidR="006C6E4D" w:rsidRDefault="006C6E4D" w:rsidP="006C6E4D">
      <w:r>
        <w:rPr>
          <w:rFonts w:ascii="Frutiger LT 55 Roman" w:hAnsi="Frutiger LT 55 Roman"/>
          <w:color w:val="093697"/>
        </w:rPr>
        <w:t>sede di Pisa</w:t>
      </w:r>
    </w:p>
    <w:p w:rsidR="006C6E4D" w:rsidRDefault="006C6E4D" w:rsidP="006C6E4D">
      <w:r>
        <w:rPr>
          <w:rFonts w:ascii="Frutiger LT 55 Roman" w:hAnsi="Frutiger LT 55 Roman"/>
          <w:color w:val="093697"/>
        </w:rPr>
        <w:t>Piazza Carrara,2- 56126  Pisa</w:t>
      </w:r>
    </w:p>
    <w:p w:rsidR="006C6E4D" w:rsidRDefault="006C6E4D" w:rsidP="006C6E4D">
      <w:r>
        <w:t xml:space="preserve">  </w:t>
      </w:r>
      <w:hyperlink r:id="rId11" w:history="1">
        <w:r>
          <w:rPr>
            <w:rStyle w:val="Collegamentoipertestuale"/>
            <w:rFonts w:ascii="Frutiger LT 55 Roman" w:hAnsi="Frutiger LT 55 Roman"/>
            <w:color w:val="093697"/>
          </w:rPr>
          <w:t>www.rgs.mef.gov.it</w:t>
        </w:r>
      </w:hyperlink>
    </w:p>
    <w:p w:rsidR="006C6E4D" w:rsidRDefault="006C6E4D" w:rsidP="006C6E4D">
      <w:r>
        <w:rPr>
          <w:rFonts w:ascii="Frutiger LT 55 Roman" w:hAnsi="Frutiger LT 55 Roman"/>
          <w:color w:val="093697"/>
          <w:sz w:val="16"/>
          <w:szCs w:val="16"/>
        </w:rPr>
        <w:t> </w:t>
      </w:r>
    </w:p>
    <w:p w:rsidR="006C6E4D" w:rsidRDefault="006C6E4D" w:rsidP="006C6E4D">
      <w:r>
        <w:rPr>
          <w:rFonts w:ascii="Frutiger LT 55 Roman" w:hAnsi="Frutiger LT 55 Roman"/>
          <w:noProof/>
          <w:color w:val="093697"/>
          <w:sz w:val="16"/>
          <w:szCs w:val="16"/>
        </w:rPr>
        <w:drawing>
          <wp:inline distT="0" distB="0" distL="0" distR="0">
            <wp:extent cx="1390650" cy="647700"/>
            <wp:effectExtent l="0" t="0" r="0" b="0"/>
            <wp:docPr id="2" name="Immagine 2" descr="rgs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rgsmai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4D" w:rsidRDefault="006C6E4D" w:rsidP="006C6E4D">
      <w:r>
        <w:rPr>
          <w:rFonts w:ascii="Frutiger LT 55 Roman" w:hAnsi="Frutiger LT 55 Roman"/>
          <w:color w:val="093697"/>
          <w:sz w:val="16"/>
          <w:szCs w:val="16"/>
        </w:rPr>
        <w:t> </w:t>
      </w:r>
    </w:p>
    <w:p w:rsidR="006C6E4D" w:rsidRDefault="006C6E4D" w:rsidP="006C6E4D">
      <w:r>
        <w:rPr>
          <w:b/>
          <w:bCs/>
          <w:noProof/>
          <w:color w:val="30992B"/>
          <w:shd w:val="clear" w:color="auto" w:fill="FFFFFF"/>
        </w:rPr>
        <w:drawing>
          <wp:inline distT="0" distB="0" distL="0" distR="0">
            <wp:extent cx="285750" cy="285750"/>
            <wp:effectExtent l="0" t="0" r="0" b="0"/>
            <wp:docPr id="1" name="Immagin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0992B"/>
          <w:shd w:val="clear" w:color="auto" w:fill="FFFFFF"/>
        </w:rPr>
        <w:t>  Rispetta l'ambiente. Non stampare questa mail se non è necessario</w:t>
      </w:r>
    </w:p>
    <w:p w:rsidR="006C6E4D" w:rsidRDefault="006C6E4D" w:rsidP="006C6E4D">
      <w:r>
        <w:t> </w:t>
      </w:r>
    </w:p>
    <w:p w:rsidR="006C6E4D" w:rsidRDefault="006C6E4D" w:rsidP="006C6E4D">
      <w:r>
        <w:t> </w:t>
      </w:r>
    </w:p>
    <w:p w:rsidR="00D77A48" w:rsidRPr="00D11771" w:rsidRDefault="00D77A48" w:rsidP="00D11771">
      <w:bookmarkStart w:id="0" w:name="_GoBack"/>
      <w:bookmarkEnd w:id="0"/>
    </w:p>
    <w:sectPr w:rsidR="00D77A48" w:rsidRPr="00D11771" w:rsidSect="003C04FC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Times New Roman"/>
    <w:charset w:val="00"/>
    <w:family w:val="auto"/>
    <w:pitch w:val="default"/>
  </w:font>
  <w:font w:name="Frutiger LT 45 Ligh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88F"/>
    <w:multiLevelType w:val="multilevel"/>
    <w:tmpl w:val="97E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94FF9"/>
    <w:multiLevelType w:val="multilevel"/>
    <w:tmpl w:val="AF8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13FAF"/>
    <w:rsid w:val="001B2141"/>
    <w:rsid w:val="001E4F7F"/>
    <w:rsid w:val="00204F39"/>
    <w:rsid w:val="002640E6"/>
    <w:rsid w:val="002F4422"/>
    <w:rsid w:val="003B624B"/>
    <w:rsid w:val="003C04FC"/>
    <w:rsid w:val="00401C03"/>
    <w:rsid w:val="004550DB"/>
    <w:rsid w:val="00530299"/>
    <w:rsid w:val="00530547"/>
    <w:rsid w:val="0053572C"/>
    <w:rsid w:val="005545A4"/>
    <w:rsid w:val="0056144F"/>
    <w:rsid w:val="0056447C"/>
    <w:rsid w:val="00577DEE"/>
    <w:rsid w:val="005944D7"/>
    <w:rsid w:val="005B37EE"/>
    <w:rsid w:val="005B4C20"/>
    <w:rsid w:val="005C68DA"/>
    <w:rsid w:val="005E24D9"/>
    <w:rsid w:val="00613087"/>
    <w:rsid w:val="006372C2"/>
    <w:rsid w:val="00685E2A"/>
    <w:rsid w:val="006C6E4D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249FB"/>
    <w:rsid w:val="00936E7E"/>
    <w:rsid w:val="0096314F"/>
    <w:rsid w:val="009658DC"/>
    <w:rsid w:val="00974A09"/>
    <w:rsid w:val="009871D5"/>
    <w:rsid w:val="009E1ACF"/>
    <w:rsid w:val="009E1FD8"/>
    <w:rsid w:val="009F274A"/>
    <w:rsid w:val="00A00614"/>
    <w:rsid w:val="00A42EEA"/>
    <w:rsid w:val="00AC4D8F"/>
    <w:rsid w:val="00B21779"/>
    <w:rsid w:val="00B54C27"/>
    <w:rsid w:val="00B95B0B"/>
    <w:rsid w:val="00BA0924"/>
    <w:rsid w:val="00BA6E7F"/>
    <w:rsid w:val="00BB7BA4"/>
    <w:rsid w:val="00BD7A26"/>
    <w:rsid w:val="00C94390"/>
    <w:rsid w:val="00D11771"/>
    <w:rsid w:val="00D622D0"/>
    <w:rsid w:val="00D77A48"/>
    <w:rsid w:val="00DC2867"/>
    <w:rsid w:val="00DD7B49"/>
    <w:rsid w:val="00E248D7"/>
    <w:rsid w:val="00E26D81"/>
    <w:rsid w:val="00E4480B"/>
    <w:rsid w:val="00E743BF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4">
              <w:marLeft w:val="0"/>
              <w:marRight w:val="0"/>
              <w:marTop w:val="0"/>
              <w:marBottom w:val="0"/>
              <w:divBdr>
                <w:top w:val="single" w:sz="6" w:space="4" w:color="0076A3"/>
                <w:left w:val="single" w:sz="6" w:space="4" w:color="0076A3"/>
                <w:bottom w:val="single" w:sz="6" w:space="4" w:color="0076A3"/>
                <w:right w:val="single" w:sz="6" w:space="4" w:color="0076A3"/>
              </w:divBdr>
            </w:div>
            <w:div w:id="989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pi@tesoro.it" TargetMode="External"/><Relationship Id="rId13" Type="http://schemas.openxmlformats.org/officeDocument/2006/relationships/image" Target="cid:image003.png@01D4E3CD.A878D90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5.jpg@01D4E3CE.15FCBC80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gs.mef.gov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4.jpg@01D4E3CD.A878D900" TargetMode="External"/><Relationship Id="rId10" Type="http://schemas.openxmlformats.org/officeDocument/2006/relationships/hyperlink" Target="mailto:ottorino.vivaldi@teso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s-pi.rgs@pec.mef.gov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57</cp:revision>
  <cp:lastPrinted>2019-03-06T07:15:00Z</cp:lastPrinted>
  <dcterms:created xsi:type="dcterms:W3CDTF">2017-03-10T12:36:00Z</dcterms:created>
  <dcterms:modified xsi:type="dcterms:W3CDTF">2019-03-26T11:46:00Z</dcterms:modified>
</cp:coreProperties>
</file>