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87" w:type="dxa"/>
        <w:jc w:val="center"/>
        <w:shd w:val="clear" w:color="auto" w:fill="FFFFFF"/>
        <w:tblCellMar>
          <w:left w:w="0" w:type="dxa"/>
          <w:right w:w="0" w:type="dxa"/>
        </w:tblCellMar>
        <w:tblLook w:val="04A0" w:firstRow="1" w:lastRow="0" w:firstColumn="1" w:lastColumn="0" w:noHBand="0" w:noVBand="1"/>
      </w:tblPr>
      <w:tblGrid>
        <w:gridCol w:w="11587"/>
      </w:tblGrid>
      <w:tr w:rsidR="008001CA" w:rsidRPr="008001CA" w:rsidTr="006E3645">
        <w:trPr>
          <w:jc w:val="center"/>
          <w:hidden/>
        </w:trPr>
        <w:tc>
          <w:tcPr>
            <w:tcW w:w="11587" w:type="dxa"/>
            <w:shd w:val="clear" w:color="auto" w:fill="FFFFFF"/>
            <w:vAlign w:val="center"/>
            <w:hideMark/>
          </w:tcPr>
          <w:p w:rsidR="008001CA" w:rsidRPr="008001CA" w:rsidRDefault="008001CA" w:rsidP="008001CA">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8001CA" w:rsidRPr="008001CA" w:rsidTr="006E3645">
              <w:trPr>
                <w:jc w:val="center"/>
              </w:trPr>
              <w:tc>
                <w:tcPr>
                  <w:tcW w:w="0" w:type="auto"/>
                  <w:shd w:val="clear" w:color="auto" w:fill="999999"/>
                  <w:vAlign w:val="center"/>
                </w:tcPr>
                <w:p w:rsidR="008001CA" w:rsidRPr="008001CA" w:rsidRDefault="008001CA" w:rsidP="008001CA">
                  <w:pPr>
                    <w:ind w:left="150" w:right="150"/>
                    <w:jc w:val="center"/>
                    <w:rPr>
                      <w:rFonts w:ascii="Arial" w:eastAsia="Times New Roman" w:hAnsi="Arial" w:cs="Arial"/>
                      <w:color w:val="FFFFFF"/>
                      <w:sz w:val="18"/>
                      <w:szCs w:val="18"/>
                    </w:rPr>
                  </w:pPr>
                </w:p>
              </w:tc>
            </w:tr>
          </w:tbl>
          <w:p w:rsidR="008001CA" w:rsidRPr="008001CA" w:rsidRDefault="008001CA" w:rsidP="008001CA">
            <w:pPr>
              <w:rPr>
                <w:rFonts w:eastAsia="Times New Roman"/>
              </w:rPr>
            </w:pPr>
          </w:p>
        </w:tc>
      </w:tr>
    </w:tbl>
    <w:p w:rsidR="008001CA" w:rsidRPr="008001CA" w:rsidRDefault="008001CA" w:rsidP="008001CA">
      <w:pPr>
        <w:rPr>
          <w:rFonts w:eastAsia="Times New Roman"/>
        </w:rPr>
      </w:pPr>
      <w:r w:rsidRPr="008001CA">
        <w:rPr>
          <w:rFonts w:eastAsia="Times New Roman"/>
          <w:noProof/>
        </w:rPr>
        <w:drawing>
          <wp:inline distT="0" distB="0" distL="0" distR="0" wp14:anchorId="47676A8F" wp14:editId="05EBC67E">
            <wp:extent cx="9525" cy="9525"/>
            <wp:effectExtent l="0" t="0" r="0" b="0"/>
            <wp:docPr id="38"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67314" w:rsidTr="00267314">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267314">
              <w:trPr>
                <w:jc w:val="center"/>
              </w:trPr>
              <w:tc>
                <w:tcPr>
                  <w:tcW w:w="0" w:type="auto"/>
                  <w:shd w:val="clear" w:color="auto" w:fill="FFFFFF"/>
                  <w:vAlign w:val="center"/>
                  <w:hideMark/>
                </w:tcPr>
                <w:p w:rsidR="00267314" w:rsidRDefault="00267314">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267314" w:rsidRDefault="00267314">
            <w:pPr>
              <w:rPr>
                <w:rFonts w:eastAsia="Times New Roman"/>
              </w:rPr>
            </w:pPr>
            <w:r>
              <w:rPr>
                <w:rFonts w:eastAsia="Times New Roman"/>
                <w:b/>
                <w:bCs/>
                <w:noProof/>
                <w:color w:val="00603B"/>
              </w:rPr>
              <w:drawing>
                <wp:inline distT="0" distB="0" distL="0" distR="0">
                  <wp:extent cx="5715000" cy="1104900"/>
                  <wp:effectExtent l="0" t="0" r="0" b="0"/>
                  <wp:docPr id="26" name="Immagine 26"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267314">
              <w:trPr>
                <w:jc w:val="center"/>
              </w:trPr>
              <w:tc>
                <w:tcPr>
                  <w:tcW w:w="0" w:type="auto"/>
                  <w:shd w:val="clear" w:color="auto" w:fill="FFFFFF"/>
                  <w:vAlign w:val="center"/>
                </w:tcPr>
                <w:p w:rsidR="00267314" w:rsidRDefault="00267314">
                  <w:pPr>
                    <w:pStyle w:val="bodytext"/>
                    <w:jc w:val="right"/>
                    <w:rPr>
                      <w:rFonts w:ascii="Arial" w:hAnsi="Arial" w:cs="Arial"/>
                    </w:rPr>
                  </w:pPr>
                  <w:r>
                    <w:rPr>
                      <w:rFonts w:ascii="Arial" w:hAnsi="Arial" w:cs="Arial"/>
                      <w:b/>
                      <w:bCs/>
                      <w:color w:val="FF0000"/>
                    </w:rPr>
                    <w:t>n. 296 - 11 settembre 2019</w:t>
                  </w:r>
                </w:p>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25" name="Immagine 25"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267314" w:rsidRDefault="00267314">
                  <w:pPr>
                    <w:pStyle w:val="bodytext"/>
                    <w:rPr>
                      <w:rFonts w:ascii="Arial" w:hAnsi="Arial" w:cs="Arial"/>
                    </w:rPr>
                  </w:pPr>
                  <w:r>
                    <w:rPr>
                      <w:rFonts w:ascii="Arial" w:hAnsi="Arial" w:cs="Arial"/>
                      <w:i/>
                      <w:iCs/>
                      <w:sz w:val="18"/>
                      <w:szCs w:val="18"/>
                    </w:rPr>
                    <w:t xml:space="preserve">Questo indirizzo e-mail è attivo unicamente per la gestione della newsletter. Si prega di </w:t>
                  </w:r>
                  <w:r>
                    <w:rPr>
                      <w:rFonts w:ascii="Arial" w:hAnsi="Arial" w:cs="Arial"/>
                      <w:b/>
                      <w:bCs/>
                      <w:i/>
                      <w:iCs/>
                      <w:color w:val="FF0000"/>
                      <w:sz w:val="18"/>
                      <w:szCs w:val="18"/>
                    </w:rPr>
                    <w:t>non</w:t>
                  </w:r>
                  <w:r>
                    <w:rPr>
                      <w:rFonts w:ascii="Arial" w:hAnsi="Arial" w:cs="Arial"/>
                      <w:i/>
                      <w:iCs/>
                      <w:color w:val="FF0000"/>
                      <w:sz w:val="18"/>
                      <w:szCs w:val="18"/>
                    </w:rPr>
                    <w:t xml:space="preserve"> </w:t>
                  </w:r>
                  <w:r>
                    <w:rPr>
                      <w:rFonts w:ascii="Arial" w:hAnsi="Arial" w:cs="Arial"/>
                      <w:i/>
                      <w:iCs/>
                      <w:sz w:val="18"/>
                      <w:szCs w:val="18"/>
                    </w:rPr>
                    <w:t xml:space="preserve">utilizzarlo per richieste di informazioni e/o di consulenza, per le quali invitiamo a contattare direttamente la </w:t>
                  </w:r>
                  <w:hyperlink r:id="rId10" w:tgtFrame="_blank" w:tooltip="Opens internal link in current window" w:history="1">
                    <w:r>
                      <w:rPr>
                        <w:rStyle w:val="Collegamentoipertestuale"/>
                        <w:rFonts w:ascii="Arial" w:hAnsi="Arial" w:cs="Arial"/>
                        <w:i/>
                        <w:iCs/>
                        <w:sz w:val="18"/>
                        <w:szCs w:val="18"/>
                      </w:rPr>
                      <w:t>struttura del proprio territorio</w:t>
                    </w:r>
                  </w:hyperlink>
                  <w:r>
                    <w:rPr>
                      <w:rFonts w:ascii="Arial" w:hAnsi="Arial" w:cs="Arial"/>
                      <w:i/>
                      <w:iCs/>
                      <w:sz w:val="18"/>
                      <w:szCs w:val="18"/>
                    </w:rPr>
                    <w:t>. Grazie!</w:t>
                  </w:r>
                </w:p>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24" name="Immagine 24" descr="http://www.cislscuola.it/uploads/pics/FilettoRoss2pt_31a46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uploads/pics/FilettoRoss2pt_31a464_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267314" w:rsidRDefault="00267314">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267314">
                    <w:tc>
                      <w:tcPr>
                        <w:tcW w:w="0" w:type="auto"/>
                        <w:shd w:val="clear" w:color="auto" w:fill="EEEEEE"/>
                        <w:vAlign w:val="center"/>
                        <w:hideMark/>
                      </w:tcPr>
                      <w:p w:rsidR="00267314" w:rsidRDefault="00267314">
                        <w:pPr>
                          <w:pStyle w:val="Titolo2"/>
                          <w:spacing w:before="0"/>
                          <w:rPr>
                            <w:rFonts w:ascii="Trebuchet MS" w:eastAsia="Times New Roman" w:hAnsi="Trebuchet MS" w:cs="Times New Roman"/>
                            <w:b w:val="0"/>
                            <w:bCs w:val="0"/>
                            <w:color w:val="00603B"/>
                            <w:sz w:val="30"/>
                            <w:szCs w:val="30"/>
                          </w:rPr>
                        </w:pPr>
                        <w:hyperlink r:id="rId11" w:tooltip="Educazione civica: parere negativo del CSPI sulla sperimentazione" w:history="1">
                          <w:r>
                            <w:rPr>
                              <w:rStyle w:val="Collegamentoipertestuale"/>
                              <w:rFonts w:ascii="Trebuchet MS" w:eastAsia="Times New Roman" w:hAnsi="Trebuchet MS"/>
                              <w:b w:val="0"/>
                              <w:bCs w:val="0"/>
                              <w:sz w:val="30"/>
                              <w:szCs w:val="30"/>
                            </w:rPr>
                            <w:t>Educazione civica: parere negativo del CSPI sulla sperimentazione</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11.09.2019 17:29 </w:t>
                        </w:r>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Categoria: Autonomia, Ordinamento e sperimentazione, Organi collegiali / CNPI / CSPI </w:t>
                        </w:r>
                      </w:p>
                      <w:p w:rsidR="00267314" w:rsidRDefault="00267314">
                        <w:pPr>
                          <w:pStyle w:val="NormaleWeb"/>
                          <w:spacing w:before="0" w:beforeAutospacing="0" w:after="0" w:afterAutospacing="0"/>
                          <w:rPr>
                            <w:rFonts w:ascii="Trebuchet MS" w:hAnsi="Trebuchet MS"/>
                          </w:rPr>
                        </w:pPr>
                        <w:r>
                          <w:rPr>
                            <w:rFonts w:ascii="Trebuchet MS" w:hAnsi="Trebuchet MS"/>
                          </w:rPr>
                          <w:t>Il Consiglio Superiore della Pubblica Istruzione (CSPI) si è riunito nella mattinata odierna per l’espressione del</w:t>
                        </w:r>
                      </w:p>
                      <w:p w:rsidR="00267314" w:rsidRDefault="00267314">
                        <w:pPr>
                          <w:rPr>
                            <w:rFonts w:ascii="Trebuchet MS" w:eastAsia="Times New Roman" w:hAnsi="Trebuchet MS"/>
                            <w:sz w:val="17"/>
                            <w:szCs w:val="17"/>
                          </w:rPr>
                        </w:pPr>
                        <w:hyperlink r:id="rId12" w:tooltip="Educazione civica: parere negativo del CSPI sulla sperimentazion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267314" w:rsidRDefault="00267314">
                        <w:pPr>
                          <w:jc w:val="right"/>
                          <w:rPr>
                            <w:rFonts w:eastAsia="Times New Roman"/>
                          </w:rPr>
                        </w:pPr>
                        <w:r>
                          <w:rPr>
                            <w:rFonts w:eastAsia="Times New Roman"/>
                            <w:b/>
                            <w:bCs/>
                            <w:noProof/>
                            <w:color w:val="00603B"/>
                          </w:rPr>
                          <w:drawing>
                            <wp:inline distT="0" distB="0" distL="0" distR="0">
                              <wp:extent cx="1428750" cy="1076325"/>
                              <wp:effectExtent l="0" t="0" r="0" b="9525"/>
                              <wp:docPr id="23" name="Immagine 23" descr="http://www.cislscuola.it/typo3temp/pics/c_20e5a5dfc0.jpg">
                                <a:hlinkClick xmlns:a="http://schemas.openxmlformats.org/drawingml/2006/main" r:id="rId12" tooltip="&quot;Educazione civica: parere negativo del CSPI sulla speriment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c_20e5a5dfc0.jpg">
                                        <a:hlinkClick r:id="rId11" tooltip="&quot;Educazione civica: parere negativo del CSPI sulla sperimentazion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267314">
                    <w:tc>
                      <w:tcPr>
                        <w:tcW w:w="0" w:type="auto"/>
                        <w:shd w:val="clear" w:color="auto" w:fill="EEEEEE"/>
                        <w:vAlign w:val="center"/>
                        <w:hideMark/>
                      </w:tcPr>
                      <w:p w:rsidR="00267314" w:rsidRDefault="00267314">
                        <w:pPr>
                          <w:pStyle w:val="Titolo2"/>
                          <w:spacing w:before="0"/>
                          <w:rPr>
                            <w:rFonts w:ascii="Trebuchet MS" w:eastAsia="Times New Roman" w:hAnsi="Trebuchet MS"/>
                            <w:b w:val="0"/>
                            <w:bCs w:val="0"/>
                            <w:color w:val="00603B"/>
                            <w:sz w:val="30"/>
                            <w:szCs w:val="30"/>
                          </w:rPr>
                        </w:pPr>
                        <w:hyperlink r:id="rId14" w:tooltip="Dal presidente ANP affermazioni infondate sulle regole per le supplenze" w:history="1">
                          <w:r>
                            <w:rPr>
                              <w:rStyle w:val="Collegamentoipertestuale"/>
                              <w:rFonts w:ascii="Trebuchet MS" w:eastAsia="Times New Roman" w:hAnsi="Trebuchet MS"/>
                              <w:b w:val="0"/>
                              <w:bCs w:val="0"/>
                              <w:sz w:val="30"/>
                              <w:szCs w:val="30"/>
                            </w:rPr>
                            <w:t>Dal presidente ANP affermazioni infondate sulle regole per le supplenze</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11.09.2019 14:45 </w:t>
                        </w:r>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Categoria: Comunicati Stampa, Personale docente, Personale precario, Reclutamento e Precariato </w:t>
                        </w:r>
                      </w:p>
                      <w:p w:rsidR="00267314" w:rsidRDefault="00267314">
                        <w:pPr>
                          <w:pStyle w:val="NormaleWeb"/>
                          <w:spacing w:before="0" w:beforeAutospacing="0" w:after="0" w:afterAutospacing="0"/>
                          <w:rPr>
                            <w:rFonts w:ascii="Trebuchet MS" w:hAnsi="Trebuchet MS"/>
                          </w:rPr>
                        </w:pPr>
                        <w:r>
                          <w:rPr>
                            <w:rFonts w:ascii="Trebuchet MS" w:hAnsi="Trebuchet MS"/>
                          </w:rPr>
                          <w:t>Consigliamo al presidente dell’ANP, intervistato oggi da Maria Latella su Radio 24, l'emittente de Il Sole 24 ore, di aggiornare le sue conoscenze per quanto riguarda i meccanismi di conferimento delle supplenze, perché le cose non stanno assolutamente nei termini in cui le ha...</w:t>
                        </w:r>
                      </w:p>
                      <w:p w:rsidR="00267314" w:rsidRDefault="00267314">
                        <w:pPr>
                          <w:rPr>
                            <w:rFonts w:ascii="Trebuchet MS" w:eastAsia="Times New Roman" w:hAnsi="Trebuchet MS"/>
                            <w:sz w:val="17"/>
                            <w:szCs w:val="17"/>
                          </w:rPr>
                        </w:pPr>
                        <w:hyperlink r:id="rId15" w:tooltip="Dal presidente ANP affermazioni infondate sulle regole per le supplenz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267314" w:rsidRDefault="00267314">
                        <w:pPr>
                          <w:jc w:val="right"/>
                          <w:rPr>
                            <w:rFonts w:eastAsia="Times New Roman"/>
                          </w:rPr>
                        </w:pPr>
                        <w:r>
                          <w:rPr>
                            <w:rFonts w:eastAsia="Times New Roman"/>
                            <w:b/>
                            <w:bCs/>
                            <w:noProof/>
                            <w:color w:val="00603B"/>
                          </w:rPr>
                          <w:drawing>
                            <wp:inline distT="0" distB="0" distL="0" distR="0">
                              <wp:extent cx="1428750" cy="952500"/>
                              <wp:effectExtent l="0" t="0" r="0" b="0"/>
                              <wp:docPr id="22" name="Immagine 22" descr="http://www.cislscuola.it/typo3temp/pics/s_df18f0dd43.jpg">
                                <a:hlinkClick xmlns:a="http://schemas.openxmlformats.org/drawingml/2006/main" r:id="rId15" tooltip="&quot;Dal presidente ANP affermazioni infondate sulle regole per le supplen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s_df18f0dd43.jpg">
                                        <a:hlinkClick r:id="rId15" tooltip="&quot;Dal presidente ANP affermazioni infondate sulle regole per le supplenz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bl>
                <w:p w:rsidR="00267314" w:rsidRDefault="00267314">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267314">
                    <w:tc>
                      <w:tcPr>
                        <w:tcW w:w="0" w:type="auto"/>
                        <w:shd w:val="clear" w:color="auto" w:fill="EEEEEE"/>
                        <w:vAlign w:val="center"/>
                        <w:hideMark/>
                      </w:tcPr>
                      <w:p w:rsidR="00267314" w:rsidRDefault="00267314">
                        <w:pPr>
                          <w:pStyle w:val="Titolo2"/>
                          <w:spacing w:before="0"/>
                          <w:rPr>
                            <w:rFonts w:ascii="Trebuchet MS" w:eastAsia="Times New Roman" w:hAnsi="Trebuchet MS" w:cs="Times New Roman"/>
                            <w:b w:val="0"/>
                            <w:bCs w:val="0"/>
                            <w:color w:val="00603B"/>
                            <w:sz w:val="30"/>
                            <w:szCs w:val="30"/>
                          </w:rPr>
                        </w:pPr>
                        <w:hyperlink r:id="rId17" w:tooltip="Personale ATA e nomine da 3ª fascia, inviata nota unitaria al MIUR" w:history="1">
                          <w:r>
                            <w:rPr>
                              <w:rStyle w:val="Collegamentoipertestuale"/>
                              <w:rFonts w:ascii="Trebuchet MS" w:eastAsia="Times New Roman" w:hAnsi="Trebuchet MS"/>
                              <w:b w:val="0"/>
                              <w:bCs w:val="0"/>
                              <w:sz w:val="30"/>
                              <w:szCs w:val="30"/>
                            </w:rPr>
                            <w:t>Personale ATA e nomine da 3ª fascia, inviata nota unitaria al MIUR</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10.09.2019 18:49 </w:t>
                        </w:r>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Categoria: Personale ATA, Personale precario </w:t>
                        </w:r>
                      </w:p>
                      <w:p w:rsidR="00267314" w:rsidRDefault="00267314">
                        <w:pPr>
                          <w:pStyle w:val="NormaleWeb"/>
                          <w:spacing w:before="0" w:beforeAutospacing="0" w:after="0" w:afterAutospacing="0"/>
                          <w:rPr>
                            <w:rFonts w:ascii="Trebuchet MS" w:hAnsi="Trebuchet MS"/>
                          </w:rPr>
                        </w:pPr>
                        <w:r>
                          <w:rPr>
                            <w:rFonts w:ascii="Trebuchet MS" w:hAnsi="Trebuchet MS"/>
                          </w:rPr>
                          <w:t xml:space="preserve">A firma delle cinque </w:t>
                        </w:r>
                        <w:proofErr w:type="spellStart"/>
                        <w:r>
                          <w:rPr>
                            <w:rFonts w:ascii="Trebuchet MS" w:hAnsi="Trebuchet MS"/>
                          </w:rPr>
                          <w:t>organizzazion</w:t>
                        </w:r>
                        <w:proofErr w:type="spellEnd"/>
                        <w:r>
                          <w:rPr>
                            <w:rFonts w:ascii="Trebuchet MS" w:hAnsi="Trebuchet MS"/>
                          </w:rPr>
                          <w:t xml:space="preserve"> i sindacali maggiormente rappresentative (</w:t>
                        </w:r>
                        <w:proofErr w:type="spellStart"/>
                        <w:r>
                          <w:rPr>
                            <w:rFonts w:ascii="Trebuchet MS" w:hAnsi="Trebuchet MS"/>
                          </w:rPr>
                          <w:t>Flc</w:t>
                        </w:r>
                        <w:proofErr w:type="spellEnd"/>
                        <w:r>
                          <w:rPr>
                            <w:rFonts w:ascii="Trebuchet MS" w:hAnsi="Trebuchet MS"/>
                          </w:rPr>
                          <w:t xml:space="preserve"> CGIL, FSUR CISL, UIL Scuola RUA, SNALS </w:t>
                        </w:r>
                        <w:proofErr w:type="spellStart"/>
                        <w:r>
                          <w:rPr>
                            <w:rFonts w:ascii="Trebuchet MS" w:hAnsi="Trebuchet MS"/>
                          </w:rPr>
                          <w:t>Confsal</w:t>
                        </w:r>
                        <w:proofErr w:type="spellEnd"/>
                        <w:r>
                          <w:rPr>
                            <w:rFonts w:ascii="Trebuchet MS" w:hAnsi="Trebuchet MS"/>
                          </w:rPr>
                          <w:t xml:space="preserve"> e GILDA </w:t>
                        </w:r>
                        <w:proofErr w:type="spellStart"/>
                        <w:r>
                          <w:rPr>
                            <w:rFonts w:ascii="Trebuchet MS" w:hAnsi="Trebuchet MS"/>
                          </w:rPr>
                          <w:t>Unams</w:t>
                        </w:r>
                        <w:proofErr w:type="spellEnd"/>
                        <w:r>
                          <w:rPr>
                            <w:rFonts w:ascii="Trebuchet MS" w:hAnsi="Trebuchet MS"/>
                          </w:rPr>
                          <w:t>) è stata inviata al Capo Dipartimento Istruzione e alla Direzione Generale del Personale una nota con la quale si chiede che il MIUR...</w:t>
                        </w:r>
                      </w:p>
                      <w:p w:rsidR="00267314" w:rsidRDefault="00267314">
                        <w:pPr>
                          <w:rPr>
                            <w:rFonts w:ascii="Trebuchet MS" w:eastAsia="Times New Roman" w:hAnsi="Trebuchet MS"/>
                            <w:sz w:val="17"/>
                            <w:szCs w:val="17"/>
                          </w:rPr>
                        </w:pPr>
                        <w:hyperlink r:id="rId18" w:tooltip="Personale ATA e nomine da 3ª fascia, inviata nota unitaria al MIUR"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267314" w:rsidRDefault="00267314">
                        <w:pPr>
                          <w:jc w:val="right"/>
                          <w:rPr>
                            <w:rFonts w:eastAsia="Times New Roman"/>
                          </w:rPr>
                        </w:pPr>
                        <w:r>
                          <w:rPr>
                            <w:rFonts w:eastAsia="Times New Roman"/>
                            <w:b/>
                            <w:bCs/>
                            <w:noProof/>
                            <w:color w:val="00603B"/>
                          </w:rPr>
                          <w:drawing>
                            <wp:inline distT="0" distB="0" distL="0" distR="0">
                              <wp:extent cx="1428750" cy="1076325"/>
                              <wp:effectExtent l="0" t="0" r="0" b="9525"/>
                              <wp:docPr id="21" name="Immagine 21" descr="http://www.cislscuola.it/typo3temp/pics/a_2bcad8ce8b.jpg">
                                <a:hlinkClick xmlns:a="http://schemas.openxmlformats.org/drawingml/2006/main" r:id="rId18" tooltip="&quot;Personale ATA e nomine da 3ª fascia, inviata nota unitaria al MI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a_2bcad8ce8b.jpg">
                                        <a:hlinkClick r:id="rId18" tooltip="&quot;Personale ATA e nomine da 3ª fascia, inviata nota unitaria al MIU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267314">
                    <w:tc>
                      <w:tcPr>
                        <w:tcW w:w="0" w:type="auto"/>
                        <w:shd w:val="clear" w:color="auto" w:fill="EEEEEE"/>
                        <w:vAlign w:val="center"/>
                        <w:hideMark/>
                      </w:tcPr>
                      <w:p w:rsidR="00267314" w:rsidRDefault="00267314">
                        <w:pPr>
                          <w:pStyle w:val="Titolo2"/>
                          <w:spacing w:before="0"/>
                          <w:rPr>
                            <w:rFonts w:ascii="Trebuchet MS" w:eastAsia="Times New Roman" w:hAnsi="Trebuchet MS"/>
                            <w:b w:val="0"/>
                            <w:bCs w:val="0"/>
                            <w:color w:val="00603B"/>
                            <w:sz w:val="30"/>
                            <w:szCs w:val="30"/>
                          </w:rPr>
                        </w:pPr>
                        <w:hyperlink r:id="rId20" w:tooltip="Il ministro Fioramonti convoca le organizzazioni sindacali al MIUR per martedì 17 settembre" w:history="1">
                          <w:r>
                            <w:rPr>
                              <w:rStyle w:val="Collegamentoipertestuale"/>
                              <w:rFonts w:ascii="Trebuchet MS" w:eastAsia="Times New Roman" w:hAnsi="Trebuchet MS"/>
                              <w:b w:val="0"/>
                              <w:bCs w:val="0"/>
                              <w:sz w:val="30"/>
                              <w:szCs w:val="30"/>
                            </w:rPr>
                            <w:t xml:space="preserve">Il ministro </w:t>
                          </w:r>
                          <w:proofErr w:type="spellStart"/>
                          <w:r>
                            <w:rPr>
                              <w:rStyle w:val="Collegamentoipertestuale"/>
                              <w:rFonts w:ascii="Trebuchet MS" w:eastAsia="Times New Roman" w:hAnsi="Trebuchet MS"/>
                              <w:b w:val="0"/>
                              <w:bCs w:val="0"/>
                              <w:sz w:val="30"/>
                              <w:szCs w:val="30"/>
                            </w:rPr>
                            <w:t>Fioramonti</w:t>
                          </w:r>
                          <w:proofErr w:type="spellEnd"/>
                          <w:r>
                            <w:rPr>
                              <w:rStyle w:val="Collegamentoipertestuale"/>
                              <w:rFonts w:ascii="Trebuchet MS" w:eastAsia="Times New Roman" w:hAnsi="Trebuchet MS"/>
                              <w:b w:val="0"/>
                              <w:bCs w:val="0"/>
                              <w:sz w:val="30"/>
                              <w:szCs w:val="30"/>
                            </w:rPr>
                            <w:t xml:space="preserve"> convoca le organizzazioni sindacali al MIUR per martedì 17 settembre</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10.09.2019 18:33 </w:t>
                        </w:r>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Categoria: Articoli </w:t>
                        </w:r>
                      </w:p>
                      <w:p w:rsidR="00267314" w:rsidRDefault="00267314">
                        <w:pPr>
                          <w:pStyle w:val="NormaleWeb"/>
                          <w:spacing w:before="0" w:beforeAutospacing="0" w:after="0" w:afterAutospacing="0"/>
                          <w:rPr>
                            <w:rFonts w:ascii="Trebuchet MS" w:hAnsi="Trebuchet MS"/>
                          </w:rPr>
                        </w:pPr>
                        <w:r>
                          <w:rPr>
                            <w:rFonts w:ascii="Trebuchet MS" w:hAnsi="Trebuchet MS"/>
                          </w:rPr>
                          <w:t xml:space="preserve">Il nuovo ministro dell'istruzione, università e ricerca Lorenzo </w:t>
                        </w:r>
                        <w:proofErr w:type="spellStart"/>
                        <w:r>
                          <w:rPr>
                            <w:rFonts w:ascii="Trebuchet MS" w:hAnsi="Trebuchet MS"/>
                          </w:rPr>
                          <w:t>Fioramonti</w:t>
                        </w:r>
                        <w:proofErr w:type="spellEnd"/>
                        <w:r>
                          <w:rPr>
                            <w:rFonts w:ascii="Trebuchet MS" w:hAnsi="Trebuchet MS"/>
                          </w:rPr>
                          <w:t xml:space="preserve"> ha convocato le organizzazioni sindacali maggiormente rappresentative per un incontro che si terrà al MIUR martedì prossimo, 17 settembre. L'incontro, come si legge nella lettera di convocazione, </w:t>
                        </w:r>
                        <w:proofErr w:type="gramStart"/>
                        <w:r>
                          <w:rPr>
                            <w:rFonts w:ascii="Trebuchet MS" w:hAnsi="Trebuchet MS"/>
                          </w:rPr>
                          <w:t>è...</w:t>
                        </w:r>
                        <w:proofErr w:type="gramEnd"/>
                      </w:p>
                      <w:p w:rsidR="00267314" w:rsidRDefault="00267314">
                        <w:pPr>
                          <w:rPr>
                            <w:rFonts w:ascii="Trebuchet MS" w:eastAsia="Times New Roman" w:hAnsi="Trebuchet MS"/>
                            <w:sz w:val="17"/>
                            <w:szCs w:val="17"/>
                          </w:rPr>
                        </w:pPr>
                        <w:hyperlink r:id="rId21" w:tooltip="Il ministro Fioramonti convoca le organizzazioni sindacali al MIUR per martedì 17 settembr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267314" w:rsidRDefault="00267314">
                        <w:pPr>
                          <w:jc w:val="right"/>
                          <w:rPr>
                            <w:rFonts w:eastAsia="Times New Roman"/>
                          </w:rPr>
                        </w:pPr>
                        <w:r>
                          <w:rPr>
                            <w:rFonts w:eastAsia="Times New Roman"/>
                            <w:b/>
                            <w:bCs/>
                            <w:noProof/>
                            <w:color w:val="00603B"/>
                          </w:rPr>
                          <w:drawing>
                            <wp:inline distT="0" distB="0" distL="0" distR="0">
                              <wp:extent cx="1428750" cy="1076325"/>
                              <wp:effectExtent l="0" t="0" r="0" b="9525"/>
                              <wp:docPr id="20" name="Immagine 20" descr="http://www.cislscuola.it/typo3temp/pics/F_bcd95fdf9b.jpg">
                                <a:hlinkClick xmlns:a="http://schemas.openxmlformats.org/drawingml/2006/main" r:id="rId21" tooltip="&quot;Il ministro Fioramonti convoca le organizzazioni sindacali al MIUR per martedì 17 settem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F_bcd95fdf9b.jpg">
                                        <a:hlinkClick r:id="rId21" tooltip="&quot;Il ministro Fioramonti convoca le organizzazioni sindacali al MIUR per martedì 17 settembr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267314" w:rsidRDefault="00267314">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267314">
                    <w:tc>
                      <w:tcPr>
                        <w:tcW w:w="0" w:type="auto"/>
                        <w:shd w:val="clear" w:color="auto" w:fill="EEEEEE"/>
                        <w:vAlign w:val="center"/>
                        <w:hideMark/>
                      </w:tcPr>
                      <w:p w:rsidR="00267314" w:rsidRDefault="00267314">
                        <w:pPr>
                          <w:pStyle w:val="Titolo2"/>
                          <w:spacing w:before="0"/>
                          <w:rPr>
                            <w:rFonts w:ascii="Trebuchet MS" w:eastAsia="Times New Roman" w:hAnsi="Trebuchet MS" w:cs="Times New Roman"/>
                            <w:b w:val="0"/>
                            <w:bCs w:val="0"/>
                            <w:color w:val="00603B"/>
                            <w:sz w:val="30"/>
                            <w:szCs w:val="30"/>
                          </w:rPr>
                        </w:pPr>
                        <w:hyperlink r:id="rId23" w:tooltip="Su presunte incompatibilità dei dirigenti scolastici un allarmismo infondato" w:history="1">
                          <w:r>
                            <w:rPr>
                              <w:rStyle w:val="Collegamentoipertestuale"/>
                              <w:rFonts w:ascii="Trebuchet MS" w:eastAsia="Times New Roman" w:hAnsi="Trebuchet MS"/>
                              <w:b w:val="0"/>
                              <w:bCs w:val="0"/>
                              <w:sz w:val="30"/>
                              <w:szCs w:val="30"/>
                            </w:rPr>
                            <w:t>Su presunte incompatibilità dei dirigenti scolastici un allarmismo infondato</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10.09.2019 15:35 </w:t>
                        </w:r>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Categoria: Concorsi, Dirigenti scolastici </w:t>
                        </w:r>
                      </w:p>
                      <w:p w:rsidR="00267314" w:rsidRDefault="00267314">
                        <w:pPr>
                          <w:pStyle w:val="NormaleWeb"/>
                          <w:spacing w:before="0" w:beforeAutospacing="0" w:after="0" w:afterAutospacing="0"/>
                          <w:rPr>
                            <w:rFonts w:ascii="Trebuchet MS" w:hAnsi="Trebuchet MS"/>
                          </w:rPr>
                        </w:pPr>
                        <w:r>
                          <w:rPr>
                            <w:rFonts w:ascii="Trebuchet MS" w:hAnsi="Trebuchet MS"/>
                          </w:rPr>
                          <w:t>Ci viene segnalata la preoccupazione diffusa tra i dirigenti scolastici vincitori dell’ultimo Concorso, suscitata da notizie stampa di oggi, per una possibile applicazione nei loro confronti del comma 1-bis dell’art. 53 del D.lgs. 165/2001 in base al quale è sancito il divieto...</w:t>
                        </w:r>
                      </w:p>
                      <w:p w:rsidR="00267314" w:rsidRDefault="00267314">
                        <w:pPr>
                          <w:rPr>
                            <w:rFonts w:ascii="Trebuchet MS" w:eastAsia="Times New Roman" w:hAnsi="Trebuchet MS"/>
                            <w:sz w:val="17"/>
                            <w:szCs w:val="17"/>
                          </w:rPr>
                        </w:pPr>
                        <w:hyperlink r:id="rId24" w:tooltip="Su presunte incompatibilità dei dirigenti scolastici un allarmismo infondat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267314" w:rsidRDefault="00267314">
                        <w:pPr>
                          <w:jc w:val="right"/>
                          <w:rPr>
                            <w:rFonts w:eastAsia="Times New Roman"/>
                          </w:rPr>
                        </w:pPr>
                        <w:r>
                          <w:rPr>
                            <w:rFonts w:eastAsia="Times New Roman"/>
                            <w:b/>
                            <w:bCs/>
                            <w:noProof/>
                            <w:color w:val="00603B"/>
                          </w:rPr>
                          <w:drawing>
                            <wp:inline distT="0" distB="0" distL="0" distR="0">
                              <wp:extent cx="1428750" cy="1076325"/>
                              <wp:effectExtent l="0" t="0" r="0" b="9525"/>
                              <wp:docPr id="19" name="Immagine 19" descr="http://www.cislscuola.it/typo3temp/pics/d_e7924fdca9.jpg">
                                <a:hlinkClick xmlns:a="http://schemas.openxmlformats.org/drawingml/2006/main" r:id="rId24" tooltip="&quot;Su presunte incompatibilità dei dirigenti scolastici un allarmismo infonda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d_e7924fdca9.jpg">
                                        <a:hlinkClick r:id="rId24" tooltip="&quot;Su presunte incompatibilità dei dirigenti scolastici un allarmismo infondato&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8" name="Immagine 18"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267314" w:rsidRDefault="00267314">
                  <w:pPr>
                    <w:rPr>
                      <w:rFonts w:ascii="Arial" w:eastAsia="Times New Roman" w:hAnsi="Arial" w:cs="Arial"/>
                    </w:rPr>
                  </w:pPr>
                  <w:r>
                    <w:rPr>
                      <w:rFonts w:ascii="Arial" w:eastAsia="Times New Roman" w:hAnsi="Arial" w:cs="Arial"/>
                      <w:b/>
                      <w:bCs/>
                      <w:noProof/>
                      <w:color w:val="00603B"/>
                    </w:rPr>
                    <w:drawing>
                      <wp:inline distT="0" distB="0" distL="0" distR="0">
                        <wp:extent cx="1428750" cy="2057400"/>
                        <wp:effectExtent l="0" t="0" r="0" b="0"/>
                        <wp:docPr id="17" name="Immagine 17" descr="http://www.cislscuola.it/typo3temp/pics/1_ad3b395551.jpg">
                          <a:hlinkClick xmlns:a="http://schemas.openxmlformats.org/drawingml/2006/main" r:id="rId26" tgtFrame="&quot;_blank&quot;" tooltip="&quot;Agenda settem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1_ad3b395551.jpg">
                                  <a:hlinkClick r:id="rId26" tgtFrame="&quot;_blank&quot;" tooltip="&quot;Agenda settembr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057400"/>
                                </a:xfrm>
                                <a:prstGeom prst="rect">
                                  <a:avLst/>
                                </a:prstGeom>
                                <a:noFill/>
                                <a:ln>
                                  <a:noFill/>
                                </a:ln>
                              </pic:spPr>
                            </pic:pic>
                          </a:graphicData>
                        </a:graphic>
                      </wp:inline>
                    </w:drawing>
                  </w:r>
                </w:p>
                <w:p w:rsidR="00267314" w:rsidRDefault="00267314">
                  <w:pPr>
                    <w:pStyle w:val="bodytext"/>
                    <w:rPr>
                      <w:rFonts w:ascii="Arial" w:hAnsi="Arial" w:cs="Arial"/>
                    </w:rPr>
                  </w:pPr>
                  <w:r>
                    <w:rPr>
                      <w:rFonts w:ascii="Arial" w:hAnsi="Arial" w:cs="Arial"/>
                      <w:i/>
                      <w:iCs/>
                      <w:sz w:val="18"/>
                      <w:szCs w:val="18"/>
                    </w:rPr>
                    <w:lastRenderedPageBreak/>
                    <w:t xml:space="preserve">Cliccando sull'immagine puoi accedere alla pagina degli </w:t>
                  </w:r>
                  <w:r>
                    <w:rPr>
                      <w:rFonts w:ascii="Arial" w:hAnsi="Arial" w:cs="Arial"/>
                      <w:b/>
                      <w:bCs/>
                      <w:i/>
                      <w:iCs/>
                      <w:sz w:val="18"/>
                      <w:szCs w:val="18"/>
                    </w:rPr>
                    <w:t>Approfondimenti mensili</w:t>
                  </w:r>
                  <w:r>
                    <w:rPr>
                      <w:rFonts w:ascii="Arial" w:hAnsi="Arial" w:cs="Arial"/>
                      <w:i/>
                      <w:iCs/>
                      <w:sz w:val="18"/>
                      <w:szCs w:val="18"/>
                    </w:rPr>
                    <w:t xml:space="preserve"> dell'Agenda CISL Scuola 2019/20 per il mese di settembre. L'edizione di quest'anno, recapitata come di consueto direttamente a domicilio dei nostri iscritti, assume come centrale il tema della salvaguardia dell'ambiente, con interventi che da diversi punti di vista arricchiscono le pagine dell'Agenda, insieme ai delicati disegni di Eva Kaiser, seguendo come filo conduttore il Cantico delle Creature di Francesco d'Assisi.</w:t>
                  </w:r>
                  <w:r>
                    <w:rPr>
                      <w:rFonts w:ascii="Arial" w:hAnsi="Arial" w:cs="Arial"/>
                      <w:i/>
                      <w:iCs/>
                      <w:sz w:val="18"/>
                      <w:szCs w:val="18"/>
                    </w:rPr>
                    <w:br/>
                    <w:t>Questo il sommario degli approfondimenti di settembre:</w:t>
                  </w:r>
                  <w:r>
                    <w:rPr>
                      <w:rFonts w:ascii="Arial" w:hAnsi="Arial" w:cs="Arial"/>
                      <w:i/>
                      <w:iCs/>
                      <w:sz w:val="18"/>
                      <w:szCs w:val="18"/>
                    </w:rPr>
                    <w:br/>
                  </w:r>
                  <w:r>
                    <w:rPr>
                      <w:rFonts w:ascii="Arial" w:hAnsi="Arial" w:cs="Arial"/>
                      <w:b/>
                      <w:bCs/>
                    </w:rPr>
                    <w:t>Il Punto</w:t>
                  </w:r>
                  <w:r>
                    <w:rPr>
                      <w:rFonts w:ascii="Arial" w:hAnsi="Arial" w:cs="Arial"/>
                    </w:rPr>
                    <w:t xml:space="preserve">: </w:t>
                  </w:r>
                  <w:r>
                    <w:rPr>
                      <w:rFonts w:ascii="Arial" w:hAnsi="Arial" w:cs="Arial"/>
                      <w:i/>
                      <w:iCs/>
                    </w:rPr>
                    <w:t>Governo che va, governo che viene</w:t>
                  </w:r>
                  <w:r>
                    <w:rPr>
                      <w:rFonts w:ascii="Arial" w:hAnsi="Arial" w:cs="Arial"/>
                    </w:rPr>
                    <w:t xml:space="preserve"> (Maddalena Gissi)</w:t>
                  </w:r>
                  <w:r>
                    <w:rPr>
                      <w:rFonts w:ascii="Arial" w:hAnsi="Arial" w:cs="Arial"/>
                    </w:rPr>
                    <w:br/>
                  </w:r>
                  <w:r>
                    <w:rPr>
                      <w:rFonts w:ascii="Arial" w:hAnsi="Arial" w:cs="Arial"/>
                      <w:b/>
                      <w:bCs/>
                    </w:rPr>
                    <w:t>La pianta del mese</w:t>
                  </w:r>
                  <w:r>
                    <w:rPr>
                      <w:rFonts w:ascii="Arial" w:hAnsi="Arial" w:cs="Arial"/>
                    </w:rPr>
                    <w:t xml:space="preserve">: </w:t>
                  </w:r>
                  <w:r>
                    <w:rPr>
                      <w:rFonts w:ascii="Arial" w:hAnsi="Arial" w:cs="Arial"/>
                      <w:i/>
                      <w:iCs/>
                    </w:rPr>
                    <w:t xml:space="preserve">Utricularia </w:t>
                  </w:r>
                  <w:proofErr w:type="spellStart"/>
                  <w:r>
                    <w:rPr>
                      <w:rFonts w:ascii="Arial" w:hAnsi="Arial" w:cs="Arial"/>
                      <w:i/>
                      <w:iCs/>
                    </w:rPr>
                    <w:t>bremii</w:t>
                  </w:r>
                  <w:proofErr w:type="spellEnd"/>
                  <w:r>
                    <w:rPr>
                      <w:rFonts w:ascii="Arial" w:hAnsi="Arial" w:cs="Arial"/>
                      <w:i/>
                      <w:iCs/>
                    </w:rPr>
                    <w:t xml:space="preserve"> </w:t>
                  </w:r>
                  <w:r>
                    <w:rPr>
                      <w:rFonts w:ascii="Arial" w:hAnsi="Arial" w:cs="Arial"/>
                    </w:rPr>
                    <w:t>(Eva Kaiser - Flavia Milone)</w:t>
                  </w:r>
                  <w:r>
                    <w:rPr>
                      <w:rFonts w:ascii="Arial" w:hAnsi="Arial" w:cs="Arial"/>
                    </w:rPr>
                    <w:br/>
                  </w:r>
                  <w:r>
                    <w:rPr>
                      <w:rFonts w:ascii="Arial" w:hAnsi="Arial" w:cs="Arial"/>
                      <w:b/>
                      <w:bCs/>
                    </w:rPr>
                    <w:t>Il Cantico</w:t>
                  </w:r>
                  <w:r>
                    <w:rPr>
                      <w:rFonts w:ascii="Arial" w:hAnsi="Arial" w:cs="Arial"/>
                    </w:rPr>
                    <w:t xml:space="preserve">: </w:t>
                  </w:r>
                  <w:r>
                    <w:rPr>
                      <w:rFonts w:ascii="Arial" w:hAnsi="Arial" w:cs="Arial"/>
                      <w:i/>
                      <w:iCs/>
                    </w:rPr>
                    <w:t>Modernissima grande poesia</w:t>
                  </w:r>
                  <w:r>
                    <w:rPr>
                      <w:rFonts w:ascii="Arial" w:hAnsi="Arial" w:cs="Arial"/>
                    </w:rPr>
                    <w:t xml:space="preserve"> (Gianni </w:t>
                  </w:r>
                  <w:proofErr w:type="spellStart"/>
                  <w:r>
                    <w:rPr>
                      <w:rFonts w:ascii="Arial" w:hAnsi="Arial" w:cs="Arial"/>
                    </w:rPr>
                    <w:t>Gasparini</w:t>
                  </w:r>
                  <w:proofErr w:type="spellEnd"/>
                  <w:r>
                    <w:rPr>
                      <w:rFonts w:ascii="Arial" w:hAnsi="Arial" w:cs="Arial"/>
                    </w:rPr>
                    <w:t>)</w:t>
                  </w:r>
                  <w:r>
                    <w:rPr>
                      <w:rFonts w:ascii="Arial" w:hAnsi="Arial" w:cs="Arial"/>
                    </w:rPr>
                    <w:br/>
                  </w:r>
                  <w:r>
                    <w:rPr>
                      <w:rFonts w:ascii="Arial" w:hAnsi="Arial" w:cs="Arial"/>
                      <w:b/>
                      <w:bCs/>
                    </w:rPr>
                    <w:t>Le fonti</w:t>
                  </w:r>
                  <w:r>
                    <w:rPr>
                      <w:rFonts w:ascii="Arial" w:hAnsi="Arial" w:cs="Arial"/>
                    </w:rPr>
                    <w:t xml:space="preserve">: </w:t>
                  </w:r>
                  <w:r>
                    <w:rPr>
                      <w:rFonts w:ascii="Arial" w:hAnsi="Arial" w:cs="Arial"/>
                      <w:i/>
                      <w:iCs/>
                    </w:rPr>
                    <w:t xml:space="preserve">La bellezza del creato - Frate </w:t>
                  </w:r>
                  <w:proofErr w:type="spellStart"/>
                  <w:r>
                    <w:rPr>
                      <w:rFonts w:ascii="Arial" w:hAnsi="Arial" w:cs="Arial"/>
                      <w:i/>
                      <w:iCs/>
                    </w:rPr>
                    <w:t>foco</w:t>
                  </w:r>
                  <w:proofErr w:type="spellEnd"/>
                  <w:r>
                    <w:rPr>
                      <w:rFonts w:ascii="Arial" w:hAnsi="Arial" w:cs="Arial"/>
                    </w:rPr>
                    <w:t xml:space="preserve"> (Mario </w:t>
                  </w:r>
                  <w:proofErr w:type="spellStart"/>
                  <w:r>
                    <w:rPr>
                      <w:rFonts w:ascii="Arial" w:hAnsi="Arial" w:cs="Arial"/>
                    </w:rPr>
                    <w:t>Bertin</w:t>
                  </w:r>
                  <w:proofErr w:type="spellEnd"/>
                  <w:r>
                    <w:rPr>
                      <w:rFonts w:ascii="Arial" w:hAnsi="Arial" w:cs="Arial"/>
                    </w:rPr>
                    <w:t xml:space="preserve">) </w:t>
                  </w:r>
                  <w:r>
                    <w:rPr>
                      <w:rFonts w:ascii="Arial" w:hAnsi="Arial" w:cs="Arial"/>
                    </w:rPr>
                    <w:br/>
                  </w:r>
                  <w:r>
                    <w:rPr>
                      <w:rFonts w:ascii="Arial" w:hAnsi="Arial" w:cs="Arial"/>
                      <w:b/>
                      <w:bCs/>
                    </w:rPr>
                    <w:t>Il filo dei mesi</w:t>
                  </w:r>
                  <w:r>
                    <w:rPr>
                      <w:rFonts w:ascii="Arial" w:hAnsi="Arial" w:cs="Arial"/>
                    </w:rPr>
                    <w:t>:</w:t>
                  </w:r>
                  <w:r>
                    <w:rPr>
                      <w:rFonts w:ascii="Arial" w:hAnsi="Arial" w:cs="Arial"/>
                      <w:b/>
                      <w:bCs/>
                    </w:rPr>
                    <w:t xml:space="preserve"> </w:t>
                  </w:r>
                  <w:r>
                    <w:rPr>
                      <w:rFonts w:ascii="Arial" w:hAnsi="Arial" w:cs="Arial"/>
                      <w:i/>
                      <w:iCs/>
                    </w:rPr>
                    <w:t xml:space="preserve">Settembre </w:t>
                  </w:r>
                  <w:r>
                    <w:rPr>
                      <w:rFonts w:ascii="Arial" w:hAnsi="Arial" w:cs="Arial"/>
                    </w:rPr>
                    <w:t xml:space="preserve">(Gianni </w:t>
                  </w:r>
                  <w:proofErr w:type="spellStart"/>
                  <w:r>
                    <w:rPr>
                      <w:rFonts w:ascii="Arial" w:hAnsi="Arial" w:cs="Arial"/>
                    </w:rPr>
                    <w:t>Gasparini</w:t>
                  </w:r>
                  <w:proofErr w:type="spellEnd"/>
                  <w:r>
                    <w:rPr>
                      <w:rFonts w:ascii="Arial" w:hAnsi="Arial" w:cs="Arial"/>
                    </w:rPr>
                    <w:t>)</w:t>
                  </w:r>
                  <w:r>
                    <w:rPr>
                      <w:rFonts w:ascii="Arial" w:hAnsi="Arial" w:cs="Arial"/>
                      <w:b/>
                      <w:bCs/>
                    </w:rPr>
                    <w:br/>
                    <w:t>Aforismi</w:t>
                  </w:r>
                  <w:r>
                    <w:rPr>
                      <w:rFonts w:ascii="Arial" w:hAnsi="Arial" w:cs="Arial"/>
                    </w:rPr>
                    <w:t xml:space="preserve">: </w:t>
                  </w:r>
                  <w:r>
                    <w:rPr>
                      <w:rFonts w:ascii="Arial" w:hAnsi="Arial" w:cs="Arial"/>
                      <w:i/>
                      <w:iCs/>
                    </w:rPr>
                    <w:t xml:space="preserve">Sul dire in breve - Magnus </w:t>
                  </w:r>
                  <w:proofErr w:type="spellStart"/>
                  <w:r>
                    <w:rPr>
                      <w:rFonts w:ascii="Arial" w:hAnsi="Arial" w:cs="Arial"/>
                      <w:i/>
                      <w:iCs/>
                    </w:rPr>
                    <w:t>gubernator</w:t>
                  </w:r>
                  <w:proofErr w:type="spellEnd"/>
                  <w:r>
                    <w:rPr>
                      <w:rFonts w:ascii="Arial" w:hAnsi="Arial" w:cs="Arial"/>
                    </w:rPr>
                    <w:t xml:space="preserve"> (Leonarda Tola)</w:t>
                  </w:r>
                  <w:r>
                    <w:rPr>
                      <w:rFonts w:ascii="Arial" w:hAnsi="Arial" w:cs="Arial"/>
                    </w:rPr>
                    <w:br/>
                  </w:r>
                  <w:r>
                    <w:rPr>
                      <w:rFonts w:ascii="Arial" w:hAnsi="Arial" w:cs="Arial"/>
                      <w:b/>
                      <w:bCs/>
                    </w:rPr>
                    <w:t>Il dibattito</w:t>
                  </w:r>
                  <w:r>
                    <w:rPr>
                      <w:rFonts w:ascii="Arial" w:hAnsi="Arial" w:cs="Arial"/>
                    </w:rPr>
                    <w:t xml:space="preserve">: </w:t>
                  </w:r>
                  <w:r>
                    <w:rPr>
                      <w:rFonts w:ascii="Arial" w:hAnsi="Arial" w:cs="Arial"/>
                      <w:i/>
                      <w:iCs/>
                    </w:rPr>
                    <w:t>Sul filo dell'equilibrista. L'educazione a scuola</w:t>
                  </w:r>
                  <w:r>
                    <w:rPr>
                      <w:rFonts w:ascii="Arial" w:hAnsi="Arial" w:cs="Arial"/>
                    </w:rPr>
                    <w:t xml:space="preserve"> (Vincenzo </w:t>
                  </w:r>
                  <w:proofErr w:type="gramStart"/>
                  <w:r>
                    <w:rPr>
                      <w:rFonts w:ascii="Arial" w:hAnsi="Arial" w:cs="Arial"/>
                    </w:rPr>
                    <w:t>Alessandro)</w:t>
                  </w:r>
                  <w:r>
                    <w:rPr>
                      <w:rFonts w:ascii="Arial" w:hAnsi="Arial" w:cs="Arial"/>
                    </w:rPr>
                    <w:br/>
                  </w:r>
                  <w:proofErr w:type="spellStart"/>
                  <w:r>
                    <w:rPr>
                      <w:rFonts w:ascii="Arial" w:hAnsi="Arial" w:cs="Arial"/>
                      <w:b/>
                      <w:bCs/>
                    </w:rPr>
                    <w:t>Hombre</w:t>
                  </w:r>
                  <w:proofErr w:type="spellEnd"/>
                  <w:proofErr w:type="gramEnd"/>
                  <w:r>
                    <w:rPr>
                      <w:rFonts w:ascii="Arial" w:hAnsi="Arial" w:cs="Arial"/>
                      <w:b/>
                      <w:bCs/>
                    </w:rPr>
                    <w:t xml:space="preserve"> </w:t>
                  </w:r>
                  <w:proofErr w:type="spellStart"/>
                  <w:r>
                    <w:rPr>
                      <w:rFonts w:ascii="Arial" w:hAnsi="Arial" w:cs="Arial"/>
                      <w:b/>
                      <w:bCs/>
                    </w:rPr>
                    <w:t>vertical</w:t>
                  </w:r>
                  <w:proofErr w:type="spellEnd"/>
                  <w:r>
                    <w:rPr>
                      <w:rFonts w:ascii="Arial" w:hAnsi="Arial" w:cs="Arial"/>
                    </w:rPr>
                    <w:t xml:space="preserve">: </w:t>
                  </w:r>
                  <w:r>
                    <w:rPr>
                      <w:rFonts w:ascii="Arial" w:hAnsi="Arial" w:cs="Arial"/>
                      <w:i/>
                      <w:iCs/>
                    </w:rPr>
                    <w:t>20 milioni di dollari per 82.285 roghi</w:t>
                  </w:r>
                  <w:r>
                    <w:rPr>
                      <w:rFonts w:ascii="Arial" w:hAnsi="Arial" w:cs="Arial"/>
                    </w:rPr>
                    <w:t xml:space="preserve"> (Emidio </w:t>
                  </w:r>
                  <w:proofErr w:type="spellStart"/>
                  <w:r>
                    <w:rPr>
                      <w:rFonts w:ascii="Arial" w:hAnsi="Arial" w:cs="Arial"/>
                    </w:rPr>
                    <w:t>Pichelan</w:t>
                  </w:r>
                  <w:proofErr w:type="spellEnd"/>
                  <w:r>
                    <w:rPr>
                      <w:rFonts w:ascii="Arial" w:hAnsi="Arial" w:cs="Arial"/>
                    </w:rPr>
                    <w:t>)</w:t>
                  </w:r>
                  <w:r>
                    <w:rPr>
                      <w:rFonts w:ascii="Arial" w:hAnsi="Arial" w:cs="Arial"/>
                    </w:rPr>
                    <w:br/>
                  </w:r>
                  <w:r>
                    <w:rPr>
                      <w:rFonts w:ascii="Arial" w:hAnsi="Arial" w:cs="Arial"/>
                      <w:b/>
                      <w:bCs/>
                    </w:rPr>
                    <w:t>Ricorrenze</w:t>
                  </w:r>
                  <w:r>
                    <w:rPr>
                      <w:rFonts w:ascii="Arial" w:hAnsi="Arial" w:cs="Arial"/>
                    </w:rPr>
                    <w:t xml:space="preserve">: </w:t>
                  </w:r>
                  <w:r>
                    <w:rPr>
                      <w:rFonts w:ascii="Arial" w:hAnsi="Arial" w:cs="Arial"/>
                      <w:i/>
                      <w:iCs/>
                    </w:rPr>
                    <w:t>Democrazia è dar valore alla relazione</w:t>
                  </w:r>
                  <w:r>
                    <w:rPr>
                      <w:rFonts w:ascii="Arial" w:hAnsi="Arial" w:cs="Arial"/>
                    </w:rPr>
                    <w:t xml:space="preserve"> (Lorenzo Gobbi)</w:t>
                  </w:r>
                  <w:r>
                    <w:rPr>
                      <w:rFonts w:ascii="Arial" w:hAnsi="Arial" w:cs="Arial"/>
                    </w:rPr>
                    <w:br/>
                  </w:r>
                  <w:r>
                    <w:rPr>
                      <w:rFonts w:ascii="Arial" w:hAnsi="Arial" w:cs="Arial"/>
                      <w:b/>
                      <w:bCs/>
                    </w:rPr>
                    <w:t>Note musicali</w:t>
                  </w:r>
                  <w:r>
                    <w:rPr>
                      <w:rFonts w:ascii="Arial" w:hAnsi="Arial" w:cs="Arial"/>
                    </w:rPr>
                    <w:t xml:space="preserve">: </w:t>
                  </w:r>
                  <w:r>
                    <w:rPr>
                      <w:rFonts w:ascii="Arial" w:hAnsi="Arial" w:cs="Arial"/>
                      <w:i/>
                      <w:iCs/>
                    </w:rPr>
                    <w:t xml:space="preserve">Jean </w:t>
                  </w:r>
                  <w:proofErr w:type="spellStart"/>
                  <w:r>
                    <w:rPr>
                      <w:rFonts w:ascii="Arial" w:hAnsi="Arial" w:cs="Arial"/>
                      <w:i/>
                      <w:iCs/>
                    </w:rPr>
                    <w:t>Sibelius</w:t>
                  </w:r>
                  <w:proofErr w:type="spellEnd"/>
                  <w:r>
                    <w:rPr>
                      <w:rFonts w:ascii="Arial" w:hAnsi="Arial" w:cs="Arial"/>
                      <w:i/>
                      <w:iCs/>
                    </w:rPr>
                    <w:t>, Finlandia</w:t>
                  </w:r>
                  <w:r>
                    <w:rPr>
                      <w:rFonts w:ascii="Arial" w:hAnsi="Arial" w:cs="Arial"/>
                    </w:rPr>
                    <w:t xml:space="preserve"> (Francesco Ottonello) </w:t>
                  </w:r>
                  <w:r>
                    <w:rPr>
                      <w:rFonts w:ascii="Arial" w:hAnsi="Arial" w:cs="Arial"/>
                    </w:rPr>
                    <w:br/>
                  </w:r>
                  <w:r>
                    <w:rPr>
                      <w:rFonts w:ascii="Arial" w:hAnsi="Arial" w:cs="Arial"/>
                      <w:b/>
                      <w:bCs/>
                    </w:rPr>
                    <w:t>Il film del mese</w:t>
                  </w:r>
                  <w:r>
                    <w:rPr>
                      <w:rFonts w:ascii="Arial" w:hAnsi="Arial" w:cs="Arial"/>
                    </w:rPr>
                    <w:t xml:space="preserve">: </w:t>
                  </w:r>
                  <w:r>
                    <w:rPr>
                      <w:rFonts w:ascii="Arial" w:hAnsi="Arial" w:cs="Arial"/>
                      <w:i/>
                      <w:iCs/>
                    </w:rPr>
                    <w:t>Tutta la mia vita</w:t>
                  </w:r>
                  <w:r>
                    <w:rPr>
                      <w:rFonts w:ascii="Arial" w:hAnsi="Arial" w:cs="Arial"/>
                    </w:rPr>
                    <w:t xml:space="preserve"> (Giovanni </w:t>
                  </w:r>
                  <w:proofErr w:type="spellStart"/>
                  <w:r>
                    <w:rPr>
                      <w:rFonts w:ascii="Arial" w:hAnsi="Arial" w:cs="Arial"/>
                    </w:rPr>
                    <w:t>Panozzo</w:t>
                  </w:r>
                  <w:proofErr w:type="spellEnd"/>
                  <w:r>
                    <w:rPr>
                      <w:rFonts w:ascii="Arial" w:hAnsi="Arial" w:cs="Arial"/>
                    </w:rPr>
                    <w:t xml:space="preserve">) </w:t>
                  </w:r>
                  <w:r>
                    <w:rPr>
                      <w:rFonts w:ascii="Arial" w:hAnsi="Arial" w:cs="Arial"/>
                    </w:rPr>
                    <w:br/>
                  </w:r>
                  <w:r>
                    <w:rPr>
                      <w:rFonts w:ascii="Arial" w:hAnsi="Arial" w:cs="Arial"/>
                      <w:b/>
                      <w:bCs/>
                    </w:rPr>
                    <w:t xml:space="preserve">Rilanci e anticipazioni da </w:t>
                  </w:r>
                  <w:r>
                    <w:rPr>
                      <w:rFonts w:ascii="Arial" w:hAnsi="Arial" w:cs="Arial"/>
                      <w:b/>
                      <w:bCs/>
                      <w:i/>
                      <w:iCs/>
                    </w:rPr>
                    <w:t>Scuola e Formazione</w:t>
                  </w:r>
                  <w:r>
                    <w:rPr>
                      <w:rFonts w:ascii="Arial" w:hAnsi="Arial" w:cs="Arial"/>
                    </w:rPr>
                    <w:t xml:space="preserve">: </w:t>
                  </w:r>
                  <w:r>
                    <w:rPr>
                      <w:rFonts w:ascii="Arial" w:hAnsi="Arial" w:cs="Arial"/>
                      <w:i/>
                      <w:iCs/>
                    </w:rPr>
                    <w:t xml:space="preserve">Antonio </w:t>
                  </w:r>
                  <w:proofErr w:type="spellStart"/>
                  <w:r>
                    <w:rPr>
                      <w:rFonts w:ascii="Arial" w:hAnsi="Arial" w:cs="Arial"/>
                      <w:i/>
                      <w:iCs/>
                    </w:rPr>
                    <w:t>Papisca</w:t>
                  </w:r>
                  <w:proofErr w:type="spellEnd"/>
                  <w:r>
                    <w:rPr>
                      <w:rFonts w:ascii="Arial" w:hAnsi="Arial" w:cs="Arial"/>
                      <w:i/>
                      <w:iCs/>
                    </w:rPr>
                    <w:t xml:space="preserve">: defensor </w:t>
                  </w:r>
                  <w:proofErr w:type="spellStart"/>
                  <w:r>
                    <w:rPr>
                      <w:rFonts w:ascii="Arial" w:hAnsi="Arial" w:cs="Arial"/>
                      <w:i/>
                      <w:iCs/>
                    </w:rPr>
                    <w:t>pacis</w:t>
                  </w:r>
                  <w:proofErr w:type="spellEnd"/>
                  <w:r>
                    <w:rPr>
                      <w:rFonts w:ascii="Arial" w:hAnsi="Arial" w:cs="Arial"/>
                    </w:rPr>
                    <w:t xml:space="preserve"> (Luciano </w:t>
                  </w:r>
                  <w:proofErr w:type="spellStart"/>
                  <w:r>
                    <w:rPr>
                      <w:rFonts w:ascii="Arial" w:hAnsi="Arial" w:cs="Arial"/>
                    </w:rPr>
                    <w:t>Corradini</w:t>
                  </w:r>
                  <w:proofErr w:type="spellEnd"/>
                  <w:r>
                    <w:rPr>
                      <w:rFonts w:ascii="Arial" w:hAnsi="Arial" w:cs="Arial"/>
                    </w:rPr>
                    <w:t xml:space="preserve">) </w:t>
                  </w:r>
                </w:p>
                <w:p w:rsidR="00267314" w:rsidRDefault="00267314">
                  <w:pPr>
                    <w:pStyle w:val="bodytext"/>
                    <w:rPr>
                      <w:rFonts w:ascii="Arial" w:hAnsi="Arial" w:cs="Arial"/>
                    </w:rPr>
                  </w:pPr>
                  <w:hyperlink r:id="rId28" w:tgtFrame="_blank" w:tooltip="Agenda 2019/20, la pagina di settembre" w:history="1">
                    <w:r>
                      <w:rPr>
                        <w:rStyle w:val="Collegamentoipertestuale"/>
                        <w:rFonts w:ascii="Arial" w:hAnsi="Arial" w:cs="Arial"/>
                      </w:rPr>
                      <w:t>SETTEMBRE 2019</w:t>
                    </w:r>
                  </w:hyperlink>
                </w:p>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9525"/>
                        <wp:effectExtent l="0" t="0" r="0" b="9525"/>
                        <wp:docPr id="16" name="Immagine 16" descr="http://www.cislscuola.it/uploads/pics/FilettoVerd1pt_a78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uploads/pics/FilettoVerd1pt_a7816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0" cy="9525"/>
                                </a:xfrm>
                                <a:prstGeom prst="rect">
                                  <a:avLst/>
                                </a:prstGeom>
                                <a:noFill/>
                                <a:ln>
                                  <a:noFill/>
                                </a:ln>
                              </pic:spPr>
                            </pic:pic>
                          </a:graphicData>
                        </a:graphic>
                      </wp:inline>
                    </w:drawing>
                  </w:r>
                </w:p>
                <w:p w:rsidR="00267314" w:rsidRDefault="00267314">
                  <w:pPr>
                    <w:rPr>
                      <w:rFonts w:ascii="Arial" w:eastAsia="Times New Roman" w:hAnsi="Arial" w:cs="Arial"/>
                    </w:rPr>
                  </w:pPr>
                  <w:r>
                    <w:rPr>
                      <w:rFonts w:ascii="Arial" w:eastAsia="Times New Roman" w:hAnsi="Arial" w:cs="Arial"/>
                      <w:b/>
                      <w:bCs/>
                      <w:noProof/>
                      <w:color w:val="00603B"/>
                    </w:rPr>
                    <w:drawing>
                      <wp:inline distT="0" distB="0" distL="0" distR="0">
                        <wp:extent cx="3810000" cy="2133600"/>
                        <wp:effectExtent l="0" t="0" r="0" b="0"/>
                        <wp:docPr id="15" name="Immagine 15" descr="http://www.cislscuola.it/typo3temp/pics/f_36cd07e5c5.jpg">
                          <a:hlinkClick xmlns:a="http://schemas.openxmlformats.org/drawingml/2006/main" r:id="rId30" tgtFrame="&quot;_blank&quot;" tooltip="&quot;Filmato Agenda 2019-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f_36cd07e5c5.jpg">
                                  <a:hlinkClick r:id="rId30" tgtFrame="&quot;_blank&quot;" tooltip="&quot;Filmato Agenda 2019-20&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267314" w:rsidRDefault="00267314">
                  <w:pPr>
                    <w:pStyle w:val="bodytext"/>
                    <w:rPr>
                      <w:rFonts w:ascii="Arial" w:hAnsi="Arial" w:cs="Arial"/>
                    </w:rPr>
                  </w:pPr>
                  <w:r>
                    <w:rPr>
                      <w:rFonts w:ascii="Arial" w:hAnsi="Arial" w:cs="Arial"/>
                      <w:b/>
                      <w:bCs/>
                      <w:color w:val="00603B"/>
                    </w:rPr>
                    <w:t>In un breve filmato i temi e il "messaggio" dell'Agenda CISL Scuola 2019/2020</w:t>
                  </w:r>
                </w:p>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4" name="Immagine 14"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267314" w:rsidRDefault="00267314">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267314">
                    <w:tc>
                      <w:tcPr>
                        <w:tcW w:w="0" w:type="auto"/>
                        <w:shd w:val="clear" w:color="auto" w:fill="E5EFEB"/>
                        <w:vAlign w:val="center"/>
                        <w:hideMark/>
                      </w:tcPr>
                      <w:p w:rsidR="00267314" w:rsidRDefault="00267314">
                        <w:pPr>
                          <w:pStyle w:val="Titolo2"/>
                          <w:spacing w:before="0"/>
                          <w:rPr>
                            <w:rFonts w:ascii="Trebuchet MS" w:eastAsia="Times New Roman" w:hAnsi="Trebuchet MS" w:cs="Times New Roman"/>
                            <w:b w:val="0"/>
                            <w:bCs w:val="0"/>
                            <w:color w:val="00603B"/>
                            <w:sz w:val="30"/>
                            <w:szCs w:val="30"/>
                          </w:rPr>
                        </w:pPr>
                        <w:hyperlink r:id="rId32" w:tooltip="18/19/20 settembre - Corso di formazione neo immessi in ruolo" w:history="1">
                          <w:r>
                            <w:rPr>
                              <w:rStyle w:val="Collegamentoipertestuale"/>
                              <w:rFonts w:ascii="Trebuchet MS" w:eastAsia="Times New Roman" w:hAnsi="Trebuchet MS"/>
                              <w:b w:val="0"/>
                              <w:bCs w:val="0"/>
                              <w:sz w:val="30"/>
                              <w:szCs w:val="30"/>
                            </w:rPr>
                            <w:t>18/19/20 settembre - Corso di formazione neo immessi in ruolo</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18.09.2019 08:00 </w:t>
                        </w:r>
                      </w:p>
                      <w:p w:rsidR="00267314" w:rsidRDefault="00267314">
                        <w:pPr>
                          <w:pStyle w:val="NormaleWeb"/>
                          <w:spacing w:before="0" w:beforeAutospacing="0" w:after="0" w:afterAutospacing="0"/>
                          <w:rPr>
                            <w:rFonts w:ascii="Trebuchet MS" w:hAnsi="Trebuchet MS"/>
                          </w:rPr>
                        </w:pPr>
                        <w:r>
                          <w:rPr>
                            <w:rFonts w:ascii="Trebuchet MS" w:hAnsi="Trebuchet MS"/>
                          </w:rPr>
                          <w:t>A cura di CISL Scuola Cuneo e IRSEF IRFED. Tre incontri a Fossano e Cuneo</w:t>
                        </w:r>
                      </w:p>
                      <w:p w:rsidR="00267314" w:rsidRDefault="00267314">
                        <w:pPr>
                          <w:rPr>
                            <w:rFonts w:ascii="Trebuchet MS" w:eastAsia="Times New Roman" w:hAnsi="Trebuchet MS"/>
                            <w:sz w:val="17"/>
                            <w:szCs w:val="17"/>
                          </w:rPr>
                        </w:pPr>
                        <w:hyperlink r:id="rId33" w:tooltip="18/19/20 settembre - Corso di formazione neo immessi in ruol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267314" w:rsidRDefault="00267314">
                        <w:pPr>
                          <w:jc w:val="right"/>
                          <w:rPr>
                            <w:rFonts w:eastAsia="Times New Roman"/>
                          </w:rPr>
                        </w:pPr>
                        <w:r>
                          <w:rPr>
                            <w:rFonts w:eastAsia="Times New Roman"/>
                            <w:b/>
                            <w:bCs/>
                            <w:noProof/>
                            <w:color w:val="00603B"/>
                          </w:rPr>
                          <w:drawing>
                            <wp:inline distT="0" distB="0" distL="0" distR="0">
                              <wp:extent cx="1428750" cy="981075"/>
                              <wp:effectExtent l="0" t="0" r="0" b="9525"/>
                              <wp:docPr id="13" name="Immagine 13" descr="http://www.cislscuola.it/typo3temp/pics/c_132b0b9423.jpg">
                                <a:hlinkClick xmlns:a="http://schemas.openxmlformats.org/drawingml/2006/main" r:id="rId32" tooltip="&quot;18/19/20 settembre - Corso di formazione neo immessi in ruo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c_132b0b9423.jpg">
                                        <a:hlinkClick r:id="rId32" tooltip="&quot;18/19/20 settembre - Corso di formazione neo immessi in ruolo&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tc>
                  </w:tr>
                  <w:tr w:rsidR="00267314">
                    <w:tc>
                      <w:tcPr>
                        <w:tcW w:w="0" w:type="auto"/>
                        <w:shd w:val="clear" w:color="auto" w:fill="E5EFEB"/>
                        <w:vAlign w:val="center"/>
                        <w:hideMark/>
                      </w:tcPr>
                      <w:p w:rsidR="00267314" w:rsidRDefault="00267314">
                        <w:pPr>
                          <w:pStyle w:val="Titolo2"/>
                          <w:spacing w:before="0"/>
                          <w:rPr>
                            <w:rFonts w:ascii="Trebuchet MS" w:eastAsia="Times New Roman" w:hAnsi="Trebuchet MS"/>
                            <w:b w:val="0"/>
                            <w:bCs w:val="0"/>
                            <w:color w:val="00603B"/>
                            <w:sz w:val="30"/>
                            <w:szCs w:val="30"/>
                          </w:rPr>
                        </w:pPr>
                        <w:hyperlink r:id="rId35" w:tooltip="19 settembre - Il ruolo decisionale del dirigente scolastico" w:history="1">
                          <w:r>
                            <w:rPr>
                              <w:rStyle w:val="Collegamentoipertestuale"/>
                              <w:rFonts w:ascii="Trebuchet MS" w:eastAsia="Times New Roman" w:hAnsi="Trebuchet MS"/>
                              <w:b w:val="0"/>
                              <w:bCs w:val="0"/>
                              <w:sz w:val="30"/>
                              <w:szCs w:val="30"/>
                            </w:rPr>
                            <w:t>19 settembre - Il ruolo decisionale del dirigente scolastico</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19.09.2019 08:00 </w:t>
                        </w:r>
                      </w:p>
                      <w:p w:rsidR="00267314" w:rsidRDefault="00267314">
                        <w:pPr>
                          <w:pStyle w:val="NormaleWeb"/>
                          <w:spacing w:before="0" w:beforeAutospacing="0" w:after="0" w:afterAutospacing="0"/>
                          <w:rPr>
                            <w:rFonts w:ascii="Trebuchet MS" w:hAnsi="Trebuchet MS"/>
                          </w:rPr>
                        </w:pPr>
                        <w:r>
                          <w:rPr>
                            <w:rFonts w:ascii="Trebuchet MS" w:hAnsi="Trebuchet MS"/>
                          </w:rPr>
                          <w:t xml:space="preserve">Corso di formazione per nuovi dirigenti scolastici promosso da CISL Scuola Bergamo </w:t>
                        </w:r>
                        <w:proofErr w:type="spellStart"/>
                        <w:r>
                          <w:rPr>
                            <w:rFonts w:ascii="Trebuchet MS" w:hAnsi="Trebuchet MS"/>
                          </w:rPr>
                          <w:t>Sebino</w:t>
                        </w:r>
                        <w:proofErr w:type="spellEnd"/>
                        <w:r>
                          <w:rPr>
                            <w:rFonts w:ascii="Trebuchet MS" w:hAnsi="Trebuchet MS"/>
                          </w:rPr>
                          <w:t xml:space="preserve"> B. insieme a IRSEF IRFED. Bergamo, sede CISL, ore 14,30</w:t>
                        </w:r>
                      </w:p>
                      <w:p w:rsidR="00267314" w:rsidRDefault="00267314">
                        <w:pPr>
                          <w:rPr>
                            <w:rFonts w:ascii="Trebuchet MS" w:eastAsia="Times New Roman" w:hAnsi="Trebuchet MS"/>
                            <w:sz w:val="17"/>
                            <w:szCs w:val="17"/>
                          </w:rPr>
                        </w:pPr>
                        <w:hyperlink r:id="rId36" w:tooltip="19 settembre - Il ruolo decisionale del dirigente scolastic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267314" w:rsidRDefault="00267314">
                        <w:pPr>
                          <w:jc w:val="right"/>
                          <w:rPr>
                            <w:rFonts w:eastAsia="Times New Roman"/>
                          </w:rPr>
                        </w:pPr>
                        <w:r>
                          <w:rPr>
                            <w:rFonts w:eastAsia="Times New Roman"/>
                            <w:b/>
                            <w:bCs/>
                            <w:noProof/>
                            <w:color w:val="00603B"/>
                          </w:rPr>
                          <w:drawing>
                            <wp:inline distT="0" distB="0" distL="0" distR="0">
                              <wp:extent cx="1428750" cy="1009650"/>
                              <wp:effectExtent l="0" t="0" r="0" b="0"/>
                              <wp:docPr id="12" name="Immagine 12" descr="http://www.cislscuola.it/typo3temp/pics/B_3cbc5d67e3.jpg">
                                <a:hlinkClick xmlns:a="http://schemas.openxmlformats.org/drawingml/2006/main" r:id="rId36" tooltip="&quot;19 settembre - Il ruolo decisionale del dirigente scolast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B_3cbc5d67e3.jpg">
                                        <a:hlinkClick r:id="rId36" tooltip="&quot;19 settembre - Il ruolo decisionale del dirigente scolastico&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tc>
                  </w:tr>
                </w:tbl>
                <w:p w:rsidR="00267314" w:rsidRDefault="00267314">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267314">
                    <w:tc>
                      <w:tcPr>
                        <w:tcW w:w="0" w:type="auto"/>
                        <w:shd w:val="clear" w:color="auto" w:fill="E5EFEB"/>
                        <w:vAlign w:val="center"/>
                        <w:hideMark/>
                      </w:tcPr>
                      <w:p w:rsidR="00267314" w:rsidRDefault="00267314">
                        <w:pPr>
                          <w:pStyle w:val="Titolo2"/>
                          <w:spacing w:before="0"/>
                          <w:rPr>
                            <w:rFonts w:ascii="Trebuchet MS" w:eastAsia="Times New Roman" w:hAnsi="Trebuchet MS" w:cs="Times New Roman"/>
                            <w:b w:val="0"/>
                            <w:bCs w:val="0"/>
                            <w:color w:val="00603B"/>
                            <w:sz w:val="30"/>
                            <w:szCs w:val="30"/>
                          </w:rPr>
                        </w:pPr>
                        <w:hyperlink r:id="rId38" w:tooltip="20 settembre - La delega mancata: riscrittura del Testo Unico" w:history="1">
                          <w:r>
                            <w:rPr>
                              <w:rStyle w:val="Collegamentoipertestuale"/>
                              <w:rFonts w:ascii="Trebuchet MS" w:eastAsia="Times New Roman" w:hAnsi="Trebuchet MS"/>
                              <w:b w:val="0"/>
                              <w:bCs w:val="0"/>
                              <w:sz w:val="30"/>
                              <w:szCs w:val="30"/>
                            </w:rPr>
                            <w:t>20 settembre - La delega mancata: riscrittura del Testo Unico</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20.09.2019 08:00 </w:t>
                        </w:r>
                      </w:p>
                      <w:p w:rsidR="00267314" w:rsidRDefault="00267314">
                        <w:pPr>
                          <w:pStyle w:val="NormaleWeb"/>
                          <w:spacing w:before="0" w:beforeAutospacing="0" w:after="0" w:afterAutospacing="0"/>
                          <w:rPr>
                            <w:rFonts w:ascii="Trebuchet MS" w:hAnsi="Trebuchet MS"/>
                          </w:rPr>
                        </w:pPr>
                        <w:r>
                          <w:rPr>
                            <w:rFonts w:ascii="Trebuchet MS" w:hAnsi="Trebuchet MS"/>
                          </w:rPr>
                          <w:t xml:space="preserve">Incontro formativo a cura di CISL Scuola Brescia </w:t>
                        </w:r>
                        <w:proofErr w:type="spellStart"/>
                        <w:r>
                          <w:rPr>
                            <w:rFonts w:ascii="Trebuchet MS" w:hAnsi="Trebuchet MS"/>
                          </w:rPr>
                          <w:t>Vallecamonica</w:t>
                        </w:r>
                        <w:proofErr w:type="spellEnd"/>
                        <w:r>
                          <w:rPr>
                            <w:rFonts w:ascii="Trebuchet MS" w:hAnsi="Trebuchet MS"/>
                          </w:rPr>
                          <w:t xml:space="preserve"> e IRSEF IRFED. Sede CISL di Brescia, ore 15</w:t>
                        </w:r>
                      </w:p>
                      <w:p w:rsidR="00267314" w:rsidRDefault="00267314">
                        <w:pPr>
                          <w:rPr>
                            <w:rFonts w:ascii="Trebuchet MS" w:eastAsia="Times New Roman" w:hAnsi="Trebuchet MS"/>
                            <w:sz w:val="17"/>
                            <w:szCs w:val="17"/>
                          </w:rPr>
                        </w:pPr>
                        <w:hyperlink r:id="rId39" w:tooltip="20 settembre - La delega mancata: riscrittura del Testo Unic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267314" w:rsidRDefault="00267314">
                        <w:pPr>
                          <w:jc w:val="right"/>
                          <w:rPr>
                            <w:rFonts w:eastAsia="Times New Roman"/>
                          </w:rPr>
                        </w:pPr>
                        <w:r>
                          <w:rPr>
                            <w:rFonts w:eastAsia="Times New Roman"/>
                            <w:b/>
                            <w:bCs/>
                            <w:noProof/>
                            <w:color w:val="00603B"/>
                          </w:rPr>
                          <w:drawing>
                            <wp:inline distT="0" distB="0" distL="0" distR="0">
                              <wp:extent cx="1428750" cy="1038225"/>
                              <wp:effectExtent l="0" t="0" r="0" b="9525"/>
                              <wp:docPr id="11" name="Immagine 11" descr="http://www.cislscuola.it/typo3temp/pics/B_2e617d664f.jpg">
                                <a:hlinkClick xmlns:a="http://schemas.openxmlformats.org/drawingml/2006/main" r:id="rId39" tooltip="&quot;20 settembre - La delega mancata: riscrittura del Testo U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B_2e617d664f.jpg">
                                        <a:hlinkClick r:id="rId39" tooltip="&quot;20 settembre - La delega mancata: riscrittura del Testo Unico&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r>
                  <w:tr w:rsidR="00267314">
                    <w:tc>
                      <w:tcPr>
                        <w:tcW w:w="0" w:type="auto"/>
                        <w:shd w:val="clear" w:color="auto" w:fill="E5EFEB"/>
                        <w:vAlign w:val="center"/>
                        <w:hideMark/>
                      </w:tcPr>
                      <w:p w:rsidR="00267314" w:rsidRDefault="00267314">
                        <w:pPr>
                          <w:pStyle w:val="Titolo2"/>
                          <w:spacing w:before="0"/>
                          <w:rPr>
                            <w:rFonts w:ascii="Trebuchet MS" w:eastAsia="Times New Roman" w:hAnsi="Trebuchet MS"/>
                            <w:b w:val="0"/>
                            <w:bCs w:val="0"/>
                            <w:color w:val="00603B"/>
                            <w:sz w:val="30"/>
                            <w:szCs w:val="30"/>
                          </w:rPr>
                        </w:pPr>
                        <w:hyperlink r:id="rId41" w:tooltip="22 settembre - La scuola nell'era digitale" w:history="1">
                          <w:r>
                            <w:rPr>
                              <w:rStyle w:val="Collegamentoipertestuale"/>
                              <w:rFonts w:ascii="Trebuchet MS" w:eastAsia="Times New Roman" w:hAnsi="Trebuchet MS"/>
                              <w:b w:val="0"/>
                              <w:bCs w:val="0"/>
                              <w:sz w:val="30"/>
                              <w:szCs w:val="30"/>
                            </w:rPr>
                            <w:t>22 settembre - La scuola nell'era digitale</w:t>
                          </w:r>
                        </w:hyperlink>
                      </w:p>
                      <w:p w:rsidR="00267314" w:rsidRDefault="00267314">
                        <w:pPr>
                          <w:rPr>
                            <w:rFonts w:ascii="Trebuchet MS" w:eastAsia="Times New Roman" w:hAnsi="Trebuchet MS"/>
                            <w:sz w:val="17"/>
                            <w:szCs w:val="17"/>
                          </w:rPr>
                        </w:pPr>
                        <w:r>
                          <w:rPr>
                            <w:rFonts w:ascii="Trebuchet MS" w:eastAsia="Times New Roman" w:hAnsi="Trebuchet MS"/>
                            <w:sz w:val="17"/>
                            <w:szCs w:val="17"/>
                          </w:rPr>
                          <w:t xml:space="preserve">22.09.2019 08:00 </w:t>
                        </w:r>
                      </w:p>
                      <w:p w:rsidR="00267314" w:rsidRDefault="00267314">
                        <w:pPr>
                          <w:pStyle w:val="NormaleWeb"/>
                          <w:spacing w:before="0" w:beforeAutospacing="0" w:after="0" w:afterAutospacing="0"/>
                          <w:rPr>
                            <w:rFonts w:ascii="Trebuchet MS" w:hAnsi="Trebuchet MS"/>
                          </w:rPr>
                        </w:pPr>
                        <w:r>
                          <w:rPr>
                            <w:rFonts w:ascii="Trebuchet MS" w:hAnsi="Trebuchet MS"/>
                          </w:rPr>
                          <w:t>Convegno nell'ambito della rassegna di eventi "Cortile di Francesco", Assisi 19-22 settembre 2019</w:t>
                        </w:r>
                      </w:p>
                      <w:p w:rsidR="00267314" w:rsidRDefault="00267314">
                        <w:pPr>
                          <w:rPr>
                            <w:rFonts w:ascii="Trebuchet MS" w:eastAsia="Times New Roman" w:hAnsi="Trebuchet MS"/>
                            <w:sz w:val="17"/>
                            <w:szCs w:val="17"/>
                          </w:rPr>
                        </w:pPr>
                        <w:hyperlink r:id="rId42" w:tooltip="22 settembre - La scuola nell'era digital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267314" w:rsidRDefault="00267314">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c_1873f4655a.jpg">
                                <a:hlinkClick xmlns:a="http://schemas.openxmlformats.org/drawingml/2006/main" r:id="rId42" tooltip="&quot;22 settembre - La scuola nell'era digit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c_1873f4655a.jpg">
                                        <a:hlinkClick r:id="rId42" tooltip="&quot;22 settembre - La scuola nell'era digita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267314" w:rsidRDefault="0026731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9" name="Immagine 9"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267314" w:rsidRDefault="00267314">
                  <w:pPr>
                    <w:pStyle w:val="bodytext"/>
                    <w:jc w:val="center"/>
                    <w:rPr>
                      <w:rFonts w:ascii="Arial" w:hAnsi="Arial" w:cs="Arial"/>
                    </w:rPr>
                  </w:pPr>
                  <w:r>
                    <w:rPr>
                      <w:rFonts w:ascii="Arial" w:hAnsi="Arial" w:cs="Arial"/>
                      <w:b/>
                      <w:bCs/>
                      <w:color w:val="00603B"/>
                      <w:sz w:val="36"/>
                      <w:szCs w:val="36"/>
                    </w:rPr>
                    <w:t>Cisl Scuola web e social</w:t>
                  </w:r>
                </w:p>
                <w:p w:rsidR="00267314" w:rsidRDefault="00267314" w:rsidP="00267314">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islscuola.it/typo3temp/pics/w_5efdac654c.jpg">
                                  <a:hlinkClick r:id="rId7"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267314" w:rsidRDefault="00267314" w:rsidP="00267314">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slscuola.it/typo3temp/pics/T_0496466f10.pn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267314" w:rsidRDefault="00267314" w:rsidP="00267314">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islscuola.it/typo3temp/pics/f_fb20e4c270.pn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267314" w:rsidRDefault="00267314">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267314">
              <w:trPr>
                <w:jc w:val="center"/>
              </w:trPr>
              <w:tc>
                <w:tcPr>
                  <w:tcW w:w="0" w:type="auto"/>
                  <w:tcBorders>
                    <w:top w:val="single" w:sz="18" w:space="0" w:color="DC0000"/>
                    <w:left w:val="nil"/>
                    <w:bottom w:val="nil"/>
                    <w:right w:val="nil"/>
                  </w:tcBorders>
                  <w:shd w:val="clear" w:color="auto" w:fill="999999"/>
                  <w:vAlign w:val="center"/>
                  <w:hideMark/>
                </w:tcPr>
                <w:p w:rsidR="00267314" w:rsidRDefault="00267314">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9"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50"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51"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52"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53"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267314" w:rsidRDefault="00267314">
            <w:pPr>
              <w:jc w:val="center"/>
              <w:rPr>
                <w:rFonts w:eastAsia="Times New Roman"/>
                <w:sz w:val="20"/>
                <w:szCs w:val="20"/>
              </w:rPr>
            </w:pPr>
          </w:p>
        </w:tc>
      </w:tr>
    </w:tbl>
    <w:p w:rsidR="00267314" w:rsidRDefault="00267314" w:rsidP="00267314">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343&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islscuola.it/index.php?id=3398&amp;rid=P_7516&amp;mid=2343&amp;aC=12dc9ca3&amp;jumpurl=http%3A//www.cislscuola.it/typo3conf/ext/direct_mail/res/gfx/dmailerp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37" w:rsidRPr="00856D95" w:rsidRDefault="00000037" w:rsidP="00856D95">
      <w:bookmarkStart w:id="0" w:name="_GoBack"/>
      <w:bookmarkEnd w:id="0"/>
    </w:p>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51B"/>
    <w:multiLevelType w:val="multilevel"/>
    <w:tmpl w:val="C8DE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B26A8"/>
    <w:multiLevelType w:val="multilevel"/>
    <w:tmpl w:val="6CB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3"/>
  </w:num>
  <w:num w:numId="5">
    <w:abstractNumId w:val="8"/>
  </w:num>
  <w:num w:numId="6">
    <w:abstractNumId w:val="2"/>
  </w:num>
  <w:num w:numId="7">
    <w:abstractNumId w:val="6"/>
  </w:num>
  <w:num w:numId="8">
    <w:abstractNumId w:val="4"/>
  </w:num>
  <w:num w:numId="9">
    <w:abstractNumId w:val="1"/>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67314"/>
    <w:rsid w:val="002F4422"/>
    <w:rsid w:val="003B624B"/>
    <w:rsid w:val="00401C03"/>
    <w:rsid w:val="004550DB"/>
    <w:rsid w:val="00530299"/>
    <w:rsid w:val="00530547"/>
    <w:rsid w:val="0053572C"/>
    <w:rsid w:val="005545A4"/>
    <w:rsid w:val="0056144F"/>
    <w:rsid w:val="005944D7"/>
    <w:rsid w:val="005B37EE"/>
    <w:rsid w:val="005C68DA"/>
    <w:rsid w:val="00613087"/>
    <w:rsid w:val="00685E2A"/>
    <w:rsid w:val="006E3645"/>
    <w:rsid w:val="00777C71"/>
    <w:rsid w:val="007A1F98"/>
    <w:rsid w:val="007B30F6"/>
    <w:rsid w:val="007B5C06"/>
    <w:rsid w:val="008001CA"/>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64C8B-EDE9-452E-9FC5-A29D20B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semiHidden/>
    <w:rsid w:val="00267314"/>
    <w:pPr>
      <w:spacing w:before="100" w:beforeAutospacing="1" w:after="100" w:afterAutospacing="1"/>
    </w:pPr>
  </w:style>
  <w:style w:type="character" w:styleId="Enfasicorsivo">
    <w:name w:val="Emphasis"/>
    <w:basedOn w:val="Carpredefinitoparagrafo"/>
    <w:uiPriority w:val="20"/>
    <w:qFormat/>
    <w:rsid w:val="00267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89616081">
      <w:bodyDiv w:val="1"/>
      <w:marLeft w:val="0"/>
      <w:marRight w:val="0"/>
      <w:marTop w:val="0"/>
      <w:marBottom w:val="0"/>
      <w:divBdr>
        <w:top w:val="none" w:sz="0" w:space="0" w:color="auto"/>
        <w:left w:val="none" w:sz="0" w:space="0" w:color="auto"/>
        <w:bottom w:val="none" w:sz="0" w:space="0" w:color="auto"/>
        <w:right w:val="none" w:sz="0" w:space="0" w:color="auto"/>
      </w:divBdr>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19841037">
      <w:bodyDiv w:val="1"/>
      <w:marLeft w:val="0"/>
      <w:marRight w:val="0"/>
      <w:marTop w:val="0"/>
      <w:marBottom w:val="0"/>
      <w:divBdr>
        <w:top w:val="none" w:sz="0" w:space="0" w:color="auto"/>
        <w:left w:val="none" w:sz="0" w:space="0" w:color="auto"/>
        <w:bottom w:val="none" w:sz="0" w:space="0" w:color="auto"/>
        <w:right w:val="none" w:sz="0" w:space="0" w:color="auto"/>
      </w:divBdr>
      <w:divsChild>
        <w:div w:id="1964187648">
          <w:marLeft w:val="0"/>
          <w:marRight w:val="0"/>
          <w:marTop w:val="0"/>
          <w:marBottom w:val="0"/>
          <w:divBdr>
            <w:top w:val="none" w:sz="0" w:space="0" w:color="auto"/>
            <w:left w:val="none" w:sz="0" w:space="0" w:color="auto"/>
            <w:bottom w:val="none" w:sz="0" w:space="0" w:color="auto"/>
            <w:right w:val="none" w:sz="0" w:space="0" w:color="auto"/>
          </w:divBdr>
          <w:divsChild>
            <w:div w:id="2125878368">
              <w:marLeft w:val="0"/>
              <w:marRight w:val="0"/>
              <w:marTop w:val="0"/>
              <w:marBottom w:val="0"/>
              <w:divBdr>
                <w:top w:val="none" w:sz="0" w:space="0" w:color="auto"/>
                <w:left w:val="none" w:sz="0" w:space="0" w:color="auto"/>
                <w:bottom w:val="none" w:sz="0" w:space="0" w:color="auto"/>
                <w:right w:val="none" w:sz="0" w:space="0" w:color="auto"/>
              </w:divBdr>
              <w:divsChild>
                <w:div w:id="1779644570">
                  <w:marLeft w:val="0"/>
                  <w:marRight w:val="0"/>
                  <w:marTop w:val="0"/>
                  <w:marBottom w:val="0"/>
                  <w:divBdr>
                    <w:top w:val="none" w:sz="0" w:space="0" w:color="auto"/>
                    <w:left w:val="none" w:sz="0" w:space="0" w:color="auto"/>
                    <w:bottom w:val="none" w:sz="0" w:space="0" w:color="auto"/>
                    <w:right w:val="none" w:sz="0" w:space="0" w:color="auto"/>
                  </w:divBdr>
                  <w:divsChild>
                    <w:div w:id="1597977260">
                      <w:marLeft w:val="0"/>
                      <w:marRight w:val="0"/>
                      <w:marTop w:val="100"/>
                      <w:marBottom w:val="100"/>
                      <w:divBdr>
                        <w:top w:val="none" w:sz="0" w:space="0" w:color="auto"/>
                        <w:left w:val="none" w:sz="0" w:space="0" w:color="auto"/>
                        <w:bottom w:val="none" w:sz="0" w:space="0" w:color="auto"/>
                        <w:right w:val="none" w:sz="0" w:space="0" w:color="auto"/>
                      </w:divBdr>
                      <w:divsChild>
                        <w:div w:id="1487479948">
                          <w:marLeft w:val="0"/>
                          <w:marRight w:val="0"/>
                          <w:marTop w:val="0"/>
                          <w:marBottom w:val="0"/>
                          <w:divBdr>
                            <w:top w:val="none" w:sz="0" w:space="0" w:color="auto"/>
                            <w:left w:val="none" w:sz="0" w:space="0" w:color="auto"/>
                            <w:bottom w:val="none" w:sz="0" w:space="0" w:color="auto"/>
                            <w:right w:val="none" w:sz="0" w:space="0" w:color="auto"/>
                          </w:divBdr>
                        </w:div>
                        <w:div w:id="1537813944">
                          <w:marLeft w:val="0"/>
                          <w:marRight w:val="0"/>
                          <w:marTop w:val="0"/>
                          <w:marBottom w:val="0"/>
                          <w:divBdr>
                            <w:top w:val="none" w:sz="0" w:space="0" w:color="auto"/>
                            <w:left w:val="none" w:sz="0" w:space="0" w:color="auto"/>
                            <w:bottom w:val="none" w:sz="0" w:space="0" w:color="auto"/>
                            <w:right w:val="none" w:sz="0" w:space="0" w:color="auto"/>
                          </w:divBdr>
                          <w:divsChild>
                            <w:div w:id="560558984">
                              <w:marLeft w:val="0"/>
                              <w:marRight w:val="0"/>
                              <w:marTop w:val="0"/>
                              <w:marBottom w:val="0"/>
                              <w:divBdr>
                                <w:top w:val="none" w:sz="0" w:space="0" w:color="auto"/>
                                <w:left w:val="none" w:sz="0" w:space="0" w:color="auto"/>
                                <w:bottom w:val="none" w:sz="0" w:space="0" w:color="auto"/>
                                <w:right w:val="none" w:sz="0" w:space="0" w:color="auto"/>
                              </w:divBdr>
                            </w:div>
                            <w:div w:id="363478330">
                              <w:marLeft w:val="0"/>
                              <w:marRight w:val="0"/>
                              <w:marTop w:val="0"/>
                              <w:marBottom w:val="0"/>
                              <w:divBdr>
                                <w:top w:val="none" w:sz="0" w:space="0" w:color="auto"/>
                                <w:left w:val="none" w:sz="0" w:space="0" w:color="auto"/>
                                <w:bottom w:val="none" w:sz="0" w:space="0" w:color="auto"/>
                                <w:right w:val="none" w:sz="0" w:space="0" w:color="auto"/>
                              </w:divBdr>
                              <w:divsChild>
                                <w:div w:id="179666733">
                                  <w:marLeft w:val="0"/>
                                  <w:marRight w:val="0"/>
                                  <w:marTop w:val="0"/>
                                  <w:marBottom w:val="0"/>
                                  <w:divBdr>
                                    <w:top w:val="none" w:sz="0" w:space="0" w:color="auto"/>
                                    <w:left w:val="none" w:sz="0" w:space="0" w:color="auto"/>
                                    <w:bottom w:val="none" w:sz="0" w:space="0" w:color="auto"/>
                                    <w:right w:val="none" w:sz="0" w:space="0" w:color="auto"/>
                                  </w:divBdr>
                                  <w:divsChild>
                                    <w:div w:id="1594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717">
                              <w:marLeft w:val="0"/>
                              <w:marRight w:val="0"/>
                              <w:marTop w:val="0"/>
                              <w:marBottom w:val="0"/>
                              <w:divBdr>
                                <w:top w:val="none" w:sz="0" w:space="0" w:color="auto"/>
                                <w:left w:val="none" w:sz="0" w:space="0" w:color="auto"/>
                                <w:bottom w:val="none" w:sz="0" w:space="0" w:color="auto"/>
                                <w:right w:val="none" w:sz="0" w:space="0" w:color="auto"/>
                              </w:divBdr>
                            </w:div>
                            <w:div w:id="520634144">
                              <w:marLeft w:val="0"/>
                              <w:marRight w:val="0"/>
                              <w:marTop w:val="0"/>
                              <w:marBottom w:val="0"/>
                              <w:divBdr>
                                <w:top w:val="none" w:sz="0" w:space="0" w:color="auto"/>
                                <w:left w:val="none" w:sz="0" w:space="0" w:color="auto"/>
                                <w:bottom w:val="none" w:sz="0" w:space="0" w:color="auto"/>
                                <w:right w:val="none" w:sz="0" w:space="0" w:color="auto"/>
                              </w:divBdr>
                              <w:divsChild>
                                <w:div w:id="1550605396">
                                  <w:marLeft w:val="0"/>
                                  <w:marRight w:val="0"/>
                                  <w:marTop w:val="0"/>
                                  <w:marBottom w:val="0"/>
                                  <w:divBdr>
                                    <w:top w:val="none" w:sz="0" w:space="0" w:color="auto"/>
                                    <w:left w:val="none" w:sz="0" w:space="0" w:color="auto"/>
                                    <w:bottom w:val="none" w:sz="0" w:space="0" w:color="auto"/>
                                    <w:right w:val="none" w:sz="0" w:space="0" w:color="auto"/>
                                  </w:divBdr>
                                  <w:divsChild>
                                    <w:div w:id="1247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92">
                              <w:marLeft w:val="0"/>
                              <w:marRight w:val="0"/>
                              <w:marTop w:val="0"/>
                              <w:marBottom w:val="0"/>
                              <w:divBdr>
                                <w:top w:val="none" w:sz="0" w:space="0" w:color="auto"/>
                                <w:left w:val="none" w:sz="0" w:space="0" w:color="auto"/>
                                <w:bottom w:val="none" w:sz="0" w:space="0" w:color="auto"/>
                                <w:right w:val="none" w:sz="0" w:space="0" w:color="auto"/>
                              </w:divBdr>
                            </w:div>
                            <w:div w:id="404687270">
                              <w:marLeft w:val="0"/>
                              <w:marRight w:val="0"/>
                              <w:marTop w:val="0"/>
                              <w:marBottom w:val="0"/>
                              <w:divBdr>
                                <w:top w:val="none" w:sz="0" w:space="0" w:color="auto"/>
                                <w:left w:val="none" w:sz="0" w:space="0" w:color="auto"/>
                                <w:bottom w:val="none" w:sz="0" w:space="0" w:color="auto"/>
                                <w:right w:val="none" w:sz="0" w:space="0" w:color="auto"/>
                              </w:divBdr>
                              <w:divsChild>
                                <w:div w:id="1826048342">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sChild>
                                        <w:div w:id="620649873">
                                          <w:marLeft w:val="0"/>
                                          <w:marRight w:val="0"/>
                                          <w:marTop w:val="0"/>
                                          <w:marBottom w:val="0"/>
                                          <w:divBdr>
                                            <w:top w:val="none" w:sz="0" w:space="0" w:color="auto"/>
                                            <w:left w:val="none" w:sz="0" w:space="0" w:color="auto"/>
                                            <w:bottom w:val="none" w:sz="0" w:space="0" w:color="auto"/>
                                            <w:right w:val="none" w:sz="0" w:space="0" w:color="auto"/>
                                          </w:divBdr>
                                        </w:div>
                                        <w:div w:id="1146358438">
                                          <w:marLeft w:val="0"/>
                                          <w:marRight w:val="0"/>
                                          <w:marTop w:val="0"/>
                                          <w:marBottom w:val="0"/>
                                          <w:divBdr>
                                            <w:top w:val="none" w:sz="0" w:space="0" w:color="auto"/>
                                            <w:left w:val="none" w:sz="0" w:space="0" w:color="auto"/>
                                            <w:bottom w:val="none" w:sz="0" w:space="0" w:color="auto"/>
                                            <w:right w:val="none" w:sz="0" w:space="0" w:color="auto"/>
                                          </w:divBdr>
                                          <w:divsChild>
                                            <w:div w:id="898176490">
                                              <w:marLeft w:val="0"/>
                                              <w:marRight w:val="0"/>
                                              <w:marTop w:val="0"/>
                                              <w:marBottom w:val="0"/>
                                              <w:divBdr>
                                                <w:top w:val="none" w:sz="0" w:space="0" w:color="auto"/>
                                                <w:left w:val="none" w:sz="0" w:space="0" w:color="auto"/>
                                                <w:bottom w:val="none" w:sz="0" w:space="0" w:color="auto"/>
                                                <w:right w:val="none" w:sz="0" w:space="0" w:color="auto"/>
                                              </w:divBdr>
                                            </w:div>
                                          </w:divsChild>
                                        </w:div>
                                        <w:div w:id="359940965">
                                          <w:marLeft w:val="0"/>
                                          <w:marRight w:val="0"/>
                                          <w:marTop w:val="0"/>
                                          <w:marBottom w:val="0"/>
                                          <w:divBdr>
                                            <w:top w:val="none" w:sz="0" w:space="0" w:color="auto"/>
                                            <w:left w:val="none" w:sz="0" w:space="0" w:color="auto"/>
                                            <w:bottom w:val="none" w:sz="0" w:space="0" w:color="auto"/>
                                            <w:right w:val="none" w:sz="0" w:space="0" w:color="auto"/>
                                          </w:divBdr>
                                        </w:div>
                                        <w:div w:id="108356807">
                                          <w:marLeft w:val="0"/>
                                          <w:marRight w:val="0"/>
                                          <w:marTop w:val="0"/>
                                          <w:marBottom w:val="0"/>
                                          <w:divBdr>
                                            <w:top w:val="none" w:sz="0" w:space="0" w:color="auto"/>
                                            <w:left w:val="none" w:sz="0" w:space="0" w:color="auto"/>
                                            <w:bottom w:val="none" w:sz="0" w:space="0" w:color="auto"/>
                                            <w:right w:val="none" w:sz="0" w:space="0" w:color="auto"/>
                                          </w:divBdr>
                                        </w:div>
                                      </w:divsChild>
                                    </w:div>
                                    <w:div w:id="1870757447">
                                      <w:marLeft w:val="0"/>
                                      <w:marRight w:val="0"/>
                                      <w:marTop w:val="0"/>
                                      <w:marBottom w:val="0"/>
                                      <w:divBdr>
                                        <w:top w:val="none" w:sz="0" w:space="0" w:color="auto"/>
                                        <w:left w:val="none" w:sz="0" w:space="0" w:color="auto"/>
                                        <w:bottom w:val="none" w:sz="0" w:space="0" w:color="auto"/>
                                        <w:right w:val="none" w:sz="0" w:space="0" w:color="auto"/>
                                      </w:divBdr>
                                    </w:div>
                                    <w:div w:id="1881087185">
                                      <w:marLeft w:val="0"/>
                                      <w:marRight w:val="0"/>
                                      <w:marTop w:val="0"/>
                                      <w:marBottom w:val="0"/>
                                      <w:divBdr>
                                        <w:top w:val="none" w:sz="0" w:space="0" w:color="auto"/>
                                        <w:left w:val="none" w:sz="0" w:space="0" w:color="auto"/>
                                        <w:bottom w:val="none" w:sz="0" w:space="0" w:color="auto"/>
                                        <w:right w:val="none" w:sz="0" w:space="0" w:color="auto"/>
                                      </w:divBdr>
                                      <w:divsChild>
                                        <w:div w:id="272513871">
                                          <w:marLeft w:val="0"/>
                                          <w:marRight w:val="0"/>
                                          <w:marTop w:val="0"/>
                                          <w:marBottom w:val="0"/>
                                          <w:divBdr>
                                            <w:top w:val="none" w:sz="0" w:space="0" w:color="auto"/>
                                            <w:left w:val="none" w:sz="0" w:space="0" w:color="auto"/>
                                            <w:bottom w:val="none" w:sz="0" w:space="0" w:color="auto"/>
                                            <w:right w:val="none" w:sz="0" w:space="0" w:color="auto"/>
                                          </w:divBdr>
                                        </w:div>
                                      </w:divsChild>
                                    </w:div>
                                    <w:div w:id="61291249">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2145465478">
                                      <w:marLeft w:val="0"/>
                                      <w:marRight w:val="0"/>
                                      <w:marTop w:val="0"/>
                                      <w:marBottom w:val="0"/>
                                      <w:divBdr>
                                        <w:top w:val="none" w:sz="0" w:space="0" w:color="auto"/>
                                        <w:left w:val="none" w:sz="0" w:space="0" w:color="auto"/>
                                        <w:bottom w:val="none" w:sz="0" w:space="0" w:color="auto"/>
                                        <w:right w:val="none" w:sz="0" w:space="0" w:color="auto"/>
                                      </w:divBdr>
                                      <w:divsChild>
                                        <w:div w:id="375935593">
                                          <w:marLeft w:val="0"/>
                                          <w:marRight w:val="0"/>
                                          <w:marTop w:val="0"/>
                                          <w:marBottom w:val="0"/>
                                          <w:divBdr>
                                            <w:top w:val="none" w:sz="0" w:space="0" w:color="auto"/>
                                            <w:left w:val="none" w:sz="0" w:space="0" w:color="auto"/>
                                            <w:bottom w:val="none" w:sz="0" w:space="0" w:color="auto"/>
                                            <w:right w:val="none" w:sz="0" w:space="0" w:color="auto"/>
                                          </w:divBdr>
                                        </w:div>
                                        <w:div w:id="144057328">
                                          <w:marLeft w:val="0"/>
                                          <w:marRight w:val="0"/>
                                          <w:marTop w:val="0"/>
                                          <w:marBottom w:val="0"/>
                                          <w:divBdr>
                                            <w:top w:val="none" w:sz="0" w:space="0" w:color="auto"/>
                                            <w:left w:val="none" w:sz="0" w:space="0" w:color="auto"/>
                                            <w:bottom w:val="none" w:sz="0" w:space="0" w:color="auto"/>
                                            <w:right w:val="none" w:sz="0" w:space="0" w:color="auto"/>
                                          </w:divBdr>
                                          <w:divsChild>
                                            <w:div w:id="495997367">
                                              <w:marLeft w:val="0"/>
                                              <w:marRight w:val="0"/>
                                              <w:marTop w:val="0"/>
                                              <w:marBottom w:val="0"/>
                                              <w:divBdr>
                                                <w:top w:val="none" w:sz="0" w:space="0" w:color="auto"/>
                                                <w:left w:val="none" w:sz="0" w:space="0" w:color="auto"/>
                                                <w:bottom w:val="none" w:sz="0" w:space="0" w:color="auto"/>
                                                <w:right w:val="none" w:sz="0" w:space="0" w:color="auto"/>
                                              </w:divBdr>
                                            </w:div>
                                          </w:divsChild>
                                        </w:div>
                                        <w:div w:id="1389915797">
                                          <w:marLeft w:val="0"/>
                                          <w:marRight w:val="0"/>
                                          <w:marTop w:val="0"/>
                                          <w:marBottom w:val="0"/>
                                          <w:divBdr>
                                            <w:top w:val="none" w:sz="0" w:space="0" w:color="auto"/>
                                            <w:left w:val="none" w:sz="0" w:space="0" w:color="auto"/>
                                            <w:bottom w:val="none" w:sz="0" w:space="0" w:color="auto"/>
                                            <w:right w:val="none" w:sz="0" w:space="0" w:color="auto"/>
                                          </w:divBdr>
                                        </w:div>
                                        <w:div w:id="82842162">
                                          <w:marLeft w:val="0"/>
                                          <w:marRight w:val="0"/>
                                          <w:marTop w:val="0"/>
                                          <w:marBottom w:val="0"/>
                                          <w:divBdr>
                                            <w:top w:val="none" w:sz="0" w:space="0" w:color="auto"/>
                                            <w:left w:val="none" w:sz="0" w:space="0" w:color="auto"/>
                                            <w:bottom w:val="none" w:sz="0" w:space="0" w:color="auto"/>
                                            <w:right w:val="none" w:sz="0" w:space="0" w:color="auto"/>
                                          </w:divBdr>
                                        </w:div>
                                      </w:divsChild>
                                    </w:div>
                                    <w:div w:id="312564413">
                                      <w:marLeft w:val="0"/>
                                      <w:marRight w:val="0"/>
                                      <w:marTop w:val="0"/>
                                      <w:marBottom w:val="0"/>
                                      <w:divBdr>
                                        <w:top w:val="none" w:sz="0" w:space="0" w:color="auto"/>
                                        <w:left w:val="none" w:sz="0" w:space="0" w:color="auto"/>
                                        <w:bottom w:val="none" w:sz="0" w:space="0" w:color="auto"/>
                                        <w:right w:val="none" w:sz="0" w:space="0" w:color="auto"/>
                                      </w:divBdr>
                                    </w:div>
                                    <w:div w:id="335771485">
                                      <w:marLeft w:val="0"/>
                                      <w:marRight w:val="0"/>
                                      <w:marTop w:val="0"/>
                                      <w:marBottom w:val="0"/>
                                      <w:divBdr>
                                        <w:top w:val="none" w:sz="0" w:space="0" w:color="auto"/>
                                        <w:left w:val="none" w:sz="0" w:space="0" w:color="auto"/>
                                        <w:bottom w:val="none" w:sz="0" w:space="0" w:color="auto"/>
                                        <w:right w:val="none" w:sz="0" w:space="0" w:color="auto"/>
                                      </w:divBdr>
                                      <w:divsChild>
                                        <w:div w:id="461077820">
                                          <w:marLeft w:val="0"/>
                                          <w:marRight w:val="0"/>
                                          <w:marTop w:val="0"/>
                                          <w:marBottom w:val="0"/>
                                          <w:divBdr>
                                            <w:top w:val="none" w:sz="0" w:space="0" w:color="auto"/>
                                            <w:left w:val="none" w:sz="0" w:space="0" w:color="auto"/>
                                            <w:bottom w:val="none" w:sz="0" w:space="0" w:color="auto"/>
                                            <w:right w:val="none" w:sz="0" w:space="0" w:color="auto"/>
                                          </w:divBdr>
                                        </w:div>
                                      </w:divsChild>
                                    </w:div>
                                    <w:div w:id="1210414294">
                                      <w:marLeft w:val="0"/>
                                      <w:marRight w:val="0"/>
                                      <w:marTop w:val="0"/>
                                      <w:marBottom w:val="0"/>
                                      <w:divBdr>
                                        <w:top w:val="none" w:sz="0" w:space="0" w:color="auto"/>
                                        <w:left w:val="none" w:sz="0" w:space="0" w:color="auto"/>
                                        <w:bottom w:val="none" w:sz="0" w:space="0" w:color="auto"/>
                                        <w:right w:val="none" w:sz="0" w:space="0" w:color="auto"/>
                                      </w:divBdr>
                                    </w:div>
                                    <w:div w:id="1323316584">
                                      <w:marLeft w:val="0"/>
                                      <w:marRight w:val="0"/>
                                      <w:marTop w:val="0"/>
                                      <w:marBottom w:val="0"/>
                                      <w:divBdr>
                                        <w:top w:val="none" w:sz="0" w:space="0" w:color="auto"/>
                                        <w:left w:val="none" w:sz="0" w:space="0" w:color="auto"/>
                                        <w:bottom w:val="none" w:sz="0" w:space="0" w:color="auto"/>
                                        <w:right w:val="none" w:sz="0" w:space="0" w:color="auto"/>
                                      </w:divBdr>
                                    </w:div>
                                    <w:div w:id="1397581073">
                                      <w:marLeft w:val="0"/>
                                      <w:marRight w:val="0"/>
                                      <w:marTop w:val="0"/>
                                      <w:marBottom w:val="0"/>
                                      <w:divBdr>
                                        <w:top w:val="none" w:sz="0" w:space="0" w:color="auto"/>
                                        <w:left w:val="none" w:sz="0" w:space="0" w:color="auto"/>
                                        <w:bottom w:val="none" w:sz="0" w:space="0" w:color="auto"/>
                                        <w:right w:val="none" w:sz="0" w:space="0" w:color="auto"/>
                                      </w:divBdr>
                                      <w:divsChild>
                                        <w:div w:id="787311835">
                                          <w:marLeft w:val="0"/>
                                          <w:marRight w:val="0"/>
                                          <w:marTop w:val="0"/>
                                          <w:marBottom w:val="0"/>
                                          <w:divBdr>
                                            <w:top w:val="none" w:sz="0" w:space="0" w:color="auto"/>
                                            <w:left w:val="none" w:sz="0" w:space="0" w:color="auto"/>
                                            <w:bottom w:val="none" w:sz="0" w:space="0" w:color="auto"/>
                                            <w:right w:val="none" w:sz="0" w:space="0" w:color="auto"/>
                                          </w:divBdr>
                                        </w:div>
                                        <w:div w:id="1077871266">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
                                          </w:divsChild>
                                        </w:div>
                                        <w:div w:id="200678302">
                                          <w:marLeft w:val="0"/>
                                          <w:marRight w:val="0"/>
                                          <w:marTop w:val="0"/>
                                          <w:marBottom w:val="0"/>
                                          <w:divBdr>
                                            <w:top w:val="none" w:sz="0" w:space="0" w:color="auto"/>
                                            <w:left w:val="none" w:sz="0" w:space="0" w:color="auto"/>
                                            <w:bottom w:val="none" w:sz="0" w:space="0" w:color="auto"/>
                                            <w:right w:val="none" w:sz="0" w:space="0" w:color="auto"/>
                                          </w:divBdr>
                                        </w:div>
                                        <w:div w:id="4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936">
                              <w:marLeft w:val="0"/>
                              <w:marRight w:val="0"/>
                              <w:marTop w:val="0"/>
                              <w:marBottom w:val="0"/>
                              <w:divBdr>
                                <w:top w:val="none" w:sz="0" w:space="0" w:color="auto"/>
                                <w:left w:val="none" w:sz="0" w:space="0" w:color="auto"/>
                                <w:bottom w:val="none" w:sz="0" w:space="0" w:color="auto"/>
                                <w:right w:val="none" w:sz="0" w:space="0" w:color="auto"/>
                              </w:divBdr>
                              <w:divsChild>
                                <w:div w:id="1643540418">
                                  <w:marLeft w:val="0"/>
                                  <w:marRight w:val="0"/>
                                  <w:marTop w:val="0"/>
                                  <w:marBottom w:val="0"/>
                                  <w:divBdr>
                                    <w:top w:val="none" w:sz="0" w:space="0" w:color="auto"/>
                                    <w:left w:val="none" w:sz="0" w:space="0" w:color="auto"/>
                                    <w:bottom w:val="none" w:sz="0" w:space="0" w:color="auto"/>
                                    <w:right w:val="none" w:sz="0" w:space="0" w:color="auto"/>
                                  </w:divBdr>
                                  <w:divsChild>
                                    <w:div w:id="484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919">
                              <w:marLeft w:val="0"/>
                              <w:marRight w:val="0"/>
                              <w:marTop w:val="0"/>
                              <w:marBottom w:val="0"/>
                              <w:divBdr>
                                <w:top w:val="none" w:sz="0" w:space="0" w:color="auto"/>
                                <w:left w:val="none" w:sz="0" w:space="0" w:color="auto"/>
                                <w:bottom w:val="none" w:sz="0" w:space="0" w:color="auto"/>
                                <w:right w:val="none" w:sz="0" w:space="0" w:color="auto"/>
                              </w:divBdr>
                              <w:divsChild>
                                <w:div w:id="439763782">
                                  <w:marLeft w:val="0"/>
                                  <w:marRight w:val="0"/>
                                  <w:marTop w:val="0"/>
                                  <w:marBottom w:val="0"/>
                                  <w:divBdr>
                                    <w:top w:val="none" w:sz="0" w:space="0" w:color="auto"/>
                                    <w:left w:val="none" w:sz="0" w:space="0" w:color="auto"/>
                                    <w:bottom w:val="none" w:sz="0" w:space="0" w:color="auto"/>
                                    <w:right w:val="none" w:sz="0" w:space="0" w:color="auto"/>
                                  </w:divBdr>
                                  <w:divsChild>
                                    <w:div w:id="174225231">
                                      <w:marLeft w:val="0"/>
                                      <w:marRight w:val="0"/>
                                      <w:marTop w:val="0"/>
                                      <w:marBottom w:val="0"/>
                                      <w:divBdr>
                                        <w:top w:val="none" w:sz="0" w:space="0" w:color="auto"/>
                                        <w:left w:val="none" w:sz="0" w:space="0" w:color="auto"/>
                                        <w:bottom w:val="none" w:sz="0" w:space="0" w:color="auto"/>
                                        <w:right w:val="none" w:sz="0" w:space="0" w:color="auto"/>
                                      </w:divBdr>
                                    </w:div>
                                    <w:div w:id="1217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951">
                              <w:marLeft w:val="0"/>
                              <w:marRight w:val="0"/>
                              <w:marTop w:val="0"/>
                              <w:marBottom w:val="0"/>
                              <w:divBdr>
                                <w:top w:val="none" w:sz="0" w:space="0" w:color="auto"/>
                                <w:left w:val="none" w:sz="0" w:space="0" w:color="auto"/>
                                <w:bottom w:val="none" w:sz="0" w:space="0" w:color="auto"/>
                                <w:right w:val="none" w:sz="0" w:space="0" w:color="auto"/>
                              </w:divBdr>
                              <w:divsChild>
                                <w:div w:id="1170099659">
                                  <w:marLeft w:val="0"/>
                                  <w:marRight w:val="0"/>
                                  <w:marTop w:val="0"/>
                                  <w:marBottom w:val="0"/>
                                  <w:divBdr>
                                    <w:top w:val="none" w:sz="0" w:space="0" w:color="auto"/>
                                    <w:left w:val="none" w:sz="0" w:space="0" w:color="auto"/>
                                    <w:bottom w:val="none" w:sz="0" w:space="0" w:color="auto"/>
                                    <w:right w:val="none" w:sz="0" w:space="0" w:color="auto"/>
                                  </w:divBdr>
                                  <w:divsChild>
                                    <w:div w:id="8647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090">
                              <w:marLeft w:val="0"/>
                              <w:marRight w:val="0"/>
                              <w:marTop w:val="0"/>
                              <w:marBottom w:val="0"/>
                              <w:divBdr>
                                <w:top w:val="none" w:sz="0" w:space="0" w:color="auto"/>
                                <w:left w:val="none" w:sz="0" w:space="0" w:color="auto"/>
                                <w:bottom w:val="none" w:sz="0" w:space="0" w:color="auto"/>
                                <w:right w:val="none" w:sz="0" w:space="0" w:color="auto"/>
                              </w:divBdr>
                              <w:divsChild>
                                <w:div w:id="525367001">
                                  <w:marLeft w:val="0"/>
                                  <w:marRight w:val="0"/>
                                  <w:marTop w:val="0"/>
                                  <w:marBottom w:val="0"/>
                                  <w:divBdr>
                                    <w:top w:val="none" w:sz="0" w:space="0" w:color="auto"/>
                                    <w:left w:val="none" w:sz="0" w:space="0" w:color="auto"/>
                                    <w:bottom w:val="none" w:sz="0" w:space="0" w:color="auto"/>
                                    <w:right w:val="none" w:sz="0" w:space="0" w:color="auto"/>
                                  </w:divBdr>
                                  <w:divsChild>
                                    <w:div w:id="2014137558">
                                      <w:marLeft w:val="0"/>
                                      <w:marRight w:val="0"/>
                                      <w:marTop w:val="0"/>
                                      <w:marBottom w:val="0"/>
                                      <w:divBdr>
                                        <w:top w:val="none" w:sz="0" w:space="0" w:color="auto"/>
                                        <w:left w:val="none" w:sz="0" w:space="0" w:color="auto"/>
                                        <w:bottom w:val="none" w:sz="0" w:space="0" w:color="auto"/>
                                        <w:right w:val="none" w:sz="0" w:space="0" w:color="auto"/>
                                      </w:divBdr>
                                    </w:div>
                                    <w:div w:id="1352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756">
                              <w:marLeft w:val="0"/>
                              <w:marRight w:val="0"/>
                              <w:marTop w:val="0"/>
                              <w:marBottom w:val="0"/>
                              <w:divBdr>
                                <w:top w:val="none" w:sz="0" w:space="0" w:color="auto"/>
                                <w:left w:val="none" w:sz="0" w:space="0" w:color="auto"/>
                                <w:bottom w:val="none" w:sz="0" w:space="0" w:color="auto"/>
                                <w:right w:val="none" w:sz="0" w:space="0" w:color="auto"/>
                              </w:divBdr>
                              <w:divsChild>
                                <w:div w:id="1732341788">
                                  <w:marLeft w:val="0"/>
                                  <w:marRight w:val="0"/>
                                  <w:marTop w:val="0"/>
                                  <w:marBottom w:val="0"/>
                                  <w:divBdr>
                                    <w:top w:val="none" w:sz="0" w:space="0" w:color="auto"/>
                                    <w:left w:val="none" w:sz="0" w:space="0" w:color="auto"/>
                                    <w:bottom w:val="none" w:sz="0" w:space="0" w:color="auto"/>
                                    <w:right w:val="none" w:sz="0" w:space="0" w:color="auto"/>
                                  </w:divBdr>
                                  <w:divsChild>
                                    <w:div w:id="2035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022">
                              <w:marLeft w:val="0"/>
                              <w:marRight w:val="0"/>
                              <w:marTop w:val="0"/>
                              <w:marBottom w:val="0"/>
                              <w:divBdr>
                                <w:top w:val="none" w:sz="0" w:space="0" w:color="auto"/>
                                <w:left w:val="none" w:sz="0" w:space="0" w:color="auto"/>
                                <w:bottom w:val="none" w:sz="0" w:space="0" w:color="auto"/>
                                <w:right w:val="none" w:sz="0" w:space="0" w:color="auto"/>
                              </w:divBdr>
                            </w:div>
                            <w:div w:id="927469455">
                              <w:marLeft w:val="0"/>
                              <w:marRight w:val="0"/>
                              <w:marTop w:val="0"/>
                              <w:marBottom w:val="0"/>
                              <w:divBdr>
                                <w:top w:val="none" w:sz="0" w:space="0" w:color="auto"/>
                                <w:left w:val="none" w:sz="0" w:space="0" w:color="auto"/>
                                <w:bottom w:val="none" w:sz="0" w:space="0" w:color="auto"/>
                                <w:right w:val="none" w:sz="0" w:space="0" w:color="auto"/>
                              </w:divBdr>
                              <w:divsChild>
                                <w:div w:id="1750420143">
                                  <w:marLeft w:val="0"/>
                                  <w:marRight w:val="0"/>
                                  <w:marTop w:val="0"/>
                                  <w:marBottom w:val="0"/>
                                  <w:divBdr>
                                    <w:top w:val="none" w:sz="0" w:space="0" w:color="auto"/>
                                    <w:left w:val="none" w:sz="0" w:space="0" w:color="auto"/>
                                    <w:bottom w:val="none" w:sz="0" w:space="0" w:color="auto"/>
                                    <w:right w:val="none" w:sz="0" w:space="0" w:color="auto"/>
                                  </w:divBdr>
                                  <w:divsChild>
                                    <w:div w:id="1563951240">
                                      <w:marLeft w:val="0"/>
                                      <w:marRight w:val="0"/>
                                      <w:marTop w:val="0"/>
                                      <w:marBottom w:val="0"/>
                                      <w:divBdr>
                                        <w:top w:val="none" w:sz="0" w:space="0" w:color="auto"/>
                                        <w:left w:val="none" w:sz="0" w:space="0" w:color="auto"/>
                                        <w:bottom w:val="none" w:sz="0" w:space="0" w:color="auto"/>
                                        <w:right w:val="none" w:sz="0" w:space="0" w:color="auto"/>
                                      </w:divBdr>
                                      <w:divsChild>
                                        <w:div w:id="396824453">
                                          <w:marLeft w:val="0"/>
                                          <w:marRight w:val="0"/>
                                          <w:marTop w:val="0"/>
                                          <w:marBottom w:val="0"/>
                                          <w:divBdr>
                                            <w:top w:val="none" w:sz="0" w:space="0" w:color="auto"/>
                                            <w:left w:val="none" w:sz="0" w:space="0" w:color="auto"/>
                                            <w:bottom w:val="none" w:sz="0" w:space="0" w:color="auto"/>
                                            <w:right w:val="none" w:sz="0" w:space="0" w:color="auto"/>
                                          </w:divBdr>
                                        </w:div>
                                        <w:div w:id="1664702309">
                                          <w:marLeft w:val="0"/>
                                          <w:marRight w:val="0"/>
                                          <w:marTop w:val="0"/>
                                          <w:marBottom w:val="0"/>
                                          <w:divBdr>
                                            <w:top w:val="none" w:sz="0" w:space="0" w:color="auto"/>
                                            <w:left w:val="none" w:sz="0" w:space="0" w:color="auto"/>
                                            <w:bottom w:val="none" w:sz="0" w:space="0" w:color="auto"/>
                                            <w:right w:val="none" w:sz="0" w:space="0" w:color="auto"/>
                                          </w:divBdr>
                                        </w:div>
                                        <w:div w:id="1380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650">
                              <w:marLeft w:val="0"/>
                              <w:marRight w:val="0"/>
                              <w:marTop w:val="0"/>
                              <w:marBottom w:val="0"/>
                              <w:divBdr>
                                <w:top w:val="none" w:sz="0" w:space="0" w:color="auto"/>
                                <w:left w:val="none" w:sz="0" w:space="0" w:color="auto"/>
                                <w:bottom w:val="none" w:sz="0" w:space="0" w:color="auto"/>
                                <w:right w:val="none" w:sz="0" w:space="0" w:color="auto"/>
                              </w:divBdr>
                              <w:divsChild>
                                <w:div w:id="1217009416">
                                  <w:marLeft w:val="0"/>
                                  <w:marRight w:val="0"/>
                                  <w:marTop w:val="0"/>
                                  <w:marBottom w:val="0"/>
                                  <w:divBdr>
                                    <w:top w:val="none" w:sz="0" w:space="0" w:color="auto"/>
                                    <w:left w:val="none" w:sz="0" w:space="0" w:color="auto"/>
                                    <w:bottom w:val="none" w:sz="0" w:space="0" w:color="auto"/>
                                    <w:right w:val="none" w:sz="0" w:space="0" w:color="auto"/>
                                  </w:divBdr>
                                  <w:divsChild>
                                    <w:div w:id="1527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83">
                              <w:marLeft w:val="0"/>
                              <w:marRight w:val="0"/>
                              <w:marTop w:val="0"/>
                              <w:marBottom w:val="0"/>
                              <w:divBdr>
                                <w:top w:val="none" w:sz="0" w:space="0" w:color="auto"/>
                                <w:left w:val="none" w:sz="0" w:space="0" w:color="auto"/>
                                <w:bottom w:val="none" w:sz="0" w:space="0" w:color="auto"/>
                                <w:right w:val="none" w:sz="0" w:space="0" w:color="auto"/>
                              </w:divBdr>
                            </w:div>
                            <w:div w:id="522943766">
                              <w:marLeft w:val="0"/>
                              <w:marRight w:val="0"/>
                              <w:marTop w:val="0"/>
                              <w:marBottom w:val="0"/>
                              <w:divBdr>
                                <w:top w:val="none" w:sz="0" w:space="0" w:color="auto"/>
                                <w:left w:val="none" w:sz="0" w:space="0" w:color="auto"/>
                                <w:bottom w:val="none" w:sz="0" w:space="0" w:color="auto"/>
                                <w:right w:val="none" w:sz="0" w:space="0" w:color="auto"/>
                              </w:divBdr>
                              <w:divsChild>
                                <w:div w:id="111411808">
                                  <w:marLeft w:val="0"/>
                                  <w:marRight w:val="0"/>
                                  <w:marTop w:val="0"/>
                                  <w:marBottom w:val="0"/>
                                  <w:divBdr>
                                    <w:top w:val="none" w:sz="0" w:space="0" w:color="auto"/>
                                    <w:left w:val="none" w:sz="0" w:space="0" w:color="auto"/>
                                    <w:bottom w:val="none" w:sz="0" w:space="0" w:color="auto"/>
                                    <w:right w:val="none" w:sz="0" w:space="0" w:color="auto"/>
                                  </w:divBdr>
                                  <w:divsChild>
                                    <w:div w:id="125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67928">
      <w:bodyDiv w:val="1"/>
      <w:marLeft w:val="0"/>
      <w:marRight w:val="0"/>
      <w:marTop w:val="0"/>
      <w:marBottom w:val="0"/>
      <w:divBdr>
        <w:top w:val="none" w:sz="0" w:space="0" w:color="auto"/>
        <w:left w:val="none" w:sz="0" w:space="0" w:color="auto"/>
        <w:bottom w:val="none" w:sz="0" w:space="0" w:color="auto"/>
        <w:right w:val="none" w:sz="0" w:space="0" w:color="auto"/>
      </w:divBdr>
      <w:divsChild>
        <w:div w:id="1908570031">
          <w:marLeft w:val="0"/>
          <w:marRight w:val="0"/>
          <w:marTop w:val="0"/>
          <w:marBottom w:val="0"/>
          <w:divBdr>
            <w:top w:val="none" w:sz="0" w:space="0" w:color="auto"/>
            <w:left w:val="none" w:sz="0" w:space="0" w:color="auto"/>
            <w:bottom w:val="none" w:sz="0" w:space="0" w:color="auto"/>
            <w:right w:val="none" w:sz="0" w:space="0" w:color="auto"/>
          </w:divBdr>
        </w:div>
        <w:div w:id="1487816337">
          <w:marLeft w:val="0"/>
          <w:marRight w:val="0"/>
          <w:marTop w:val="0"/>
          <w:marBottom w:val="0"/>
          <w:divBdr>
            <w:top w:val="none" w:sz="0" w:space="0" w:color="auto"/>
            <w:left w:val="none" w:sz="0" w:space="0" w:color="auto"/>
            <w:bottom w:val="none" w:sz="0" w:space="0" w:color="auto"/>
            <w:right w:val="none" w:sz="0" w:space="0" w:color="auto"/>
          </w:divBdr>
          <w:divsChild>
            <w:div w:id="397898612">
              <w:marLeft w:val="0"/>
              <w:marRight w:val="0"/>
              <w:marTop w:val="0"/>
              <w:marBottom w:val="0"/>
              <w:divBdr>
                <w:top w:val="none" w:sz="0" w:space="0" w:color="auto"/>
                <w:left w:val="none" w:sz="0" w:space="0" w:color="auto"/>
                <w:bottom w:val="none" w:sz="0" w:space="0" w:color="auto"/>
                <w:right w:val="none" w:sz="0" w:space="0" w:color="auto"/>
              </w:divBdr>
            </w:div>
            <w:div w:id="945312559">
              <w:marLeft w:val="0"/>
              <w:marRight w:val="0"/>
              <w:marTop w:val="0"/>
              <w:marBottom w:val="0"/>
              <w:divBdr>
                <w:top w:val="none" w:sz="0" w:space="0" w:color="auto"/>
                <w:left w:val="none" w:sz="0" w:space="0" w:color="auto"/>
                <w:bottom w:val="none" w:sz="0" w:space="0" w:color="auto"/>
                <w:right w:val="none" w:sz="0" w:space="0" w:color="auto"/>
              </w:divBdr>
              <w:divsChild>
                <w:div w:id="2117629895">
                  <w:marLeft w:val="0"/>
                  <w:marRight w:val="0"/>
                  <w:marTop w:val="0"/>
                  <w:marBottom w:val="0"/>
                  <w:divBdr>
                    <w:top w:val="none" w:sz="0" w:space="0" w:color="auto"/>
                    <w:left w:val="none" w:sz="0" w:space="0" w:color="auto"/>
                    <w:bottom w:val="none" w:sz="0" w:space="0" w:color="auto"/>
                    <w:right w:val="none" w:sz="0" w:space="0" w:color="auto"/>
                  </w:divBdr>
                  <w:divsChild>
                    <w:div w:id="16688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4532">
              <w:marLeft w:val="0"/>
              <w:marRight w:val="0"/>
              <w:marTop w:val="0"/>
              <w:marBottom w:val="0"/>
              <w:divBdr>
                <w:top w:val="none" w:sz="0" w:space="0" w:color="auto"/>
                <w:left w:val="none" w:sz="0" w:space="0" w:color="auto"/>
                <w:bottom w:val="none" w:sz="0" w:space="0" w:color="auto"/>
                <w:right w:val="none" w:sz="0" w:space="0" w:color="auto"/>
              </w:divBdr>
            </w:div>
            <w:div w:id="1552378968">
              <w:marLeft w:val="0"/>
              <w:marRight w:val="0"/>
              <w:marTop w:val="0"/>
              <w:marBottom w:val="0"/>
              <w:divBdr>
                <w:top w:val="none" w:sz="0" w:space="0" w:color="auto"/>
                <w:left w:val="none" w:sz="0" w:space="0" w:color="auto"/>
                <w:bottom w:val="none" w:sz="0" w:space="0" w:color="auto"/>
                <w:right w:val="none" w:sz="0" w:space="0" w:color="auto"/>
              </w:divBdr>
              <w:divsChild>
                <w:div w:id="298413173">
                  <w:marLeft w:val="0"/>
                  <w:marRight w:val="0"/>
                  <w:marTop w:val="0"/>
                  <w:marBottom w:val="0"/>
                  <w:divBdr>
                    <w:top w:val="none" w:sz="0" w:space="0" w:color="auto"/>
                    <w:left w:val="none" w:sz="0" w:space="0" w:color="auto"/>
                    <w:bottom w:val="none" w:sz="0" w:space="0" w:color="auto"/>
                    <w:right w:val="none" w:sz="0" w:space="0" w:color="auto"/>
                  </w:divBdr>
                  <w:divsChild>
                    <w:div w:id="11366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0384">
              <w:marLeft w:val="0"/>
              <w:marRight w:val="0"/>
              <w:marTop w:val="0"/>
              <w:marBottom w:val="0"/>
              <w:divBdr>
                <w:top w:val="none" w:sz="0" w:space="0" w:color="auto"/>
                <w:left w:val="none" w:sz="0" w:space="0" w:color="auto"/>
                <w:bottom w:val="none" w:sz="0" w:space="0" w:color="auto"/>
                <w:right w:val="none" w:sz="0" w:space="0" w:color="auto"/>
              </w:divBdr>
            </w:div>
            <w:div w:id="1333602316">
              <w:marLeft w:val="0"/>
              <w:marRight w:val="0"/>
              <w:marTop w:val="0"/>
              <w:marBottom w:val="0"/>
              <w:divBdr>
                <w:top w:val="none" w:sz="0" w:space="0" w:color="auto"/>
                <w:left w:val="none" w:sz="0" w:space="0" w:color="auto"/>
                <w:bottom w:val="none" w:sz="0" w:space="0" w:color="auto"/>
                <w:right w:val="none" w:sz="0" w:space="0" w:color="auto"/>
              </w:divBdr>
              <w:divsChild>
                <w:div w:id="686365353">
                  <w:marLeft w:val="0"/>
                  <w:marRight w:val="0"/>
                  <w:marTop w:val="0"/>
                  <w:marBottom w:val="0"/>
                  <w:divBdr>
                    <w:top w:val="none" w:sz="0" w:space="0" w:color="auto"/>
                    <w:left w:val="none" w:sz="0" w:space="0" w:color="auto"/>
                    <w:bottom w:val="none" w:sz="0" w:space="0" w:color="auto"/>
                    <w:right w:val="none" w:sz="0" w:space="0" w:color="auto"/>
                  </w:divBdr>
                  <w:divsChild>
                    <w:div w:id="1168598685">
                      <w:marLeft w:val="0"/>
                      <w:marRight w:val="0"/>
                      <w:marTop w:val="0"/>
                      <w:marBottom w:val="0"/>
                      <w:divBdr>
                        <w:top w:val="none" w:sz="0" w:space="0" w:color="auto"/>
                        <w:left w:val="none" w:sz="0" w:space="0" w:color="auto"/>
                        <w:bottom w:val="none" w:sz="0" w:space="0" w:color="auto"/>
                        <w:right w:val="none" w:sz="0" w:space="0" w:color="auto"/>
                      </w:divBdr>
                      <w:divsChild>
                        <w:div w:id="1335231268">
                          <w:marLeft w:val="0"/>
                          <w:marRight w:val="0"/>
                          <w:marTop w:val="0"/>
                          <w:marBottom w:val="0"/>
                          <w:divBdr>
                            <w:top w:val="none" w:sz="0" w:space="0" w:color="auto"/>
                            <w:left w:val="none" w:sz="0" w:space="0" w:color="auto"/>
                            <w:bottom w:val="none" w:sz="0" w:space="0" w:color="auto"/>
                            <w:right w:val="none" w:sz="0" w:space="0" w:color="auto"/>
                          </w:divBdr>
                        </w:div>
                        <w:div w:id="2061786166">
                          <w:marLeft w:val="0"/>
                          <w:marRight w:val="0"/>
                          <w:marTop w:val="0"/>
                          <w:marBottom w:val="0"/>
                          <w:divBdr>
                            <w:top w:val="none" w:sz="0" w:space="0" w:color="auto"/>
                            <w:left w:val="none" w:sz="0" w:space="0" w:color="auto"/>
                            <w:bottom w:val="none" w:sz="0" w:space="0" w:color="auto"/>
                            <w:right w:val="none" w:sz="0" w:space="0" w:color="auto"/>
                          </w:divBdr>
                          <w:divsChild>
                            <w:div w:id="2095931472">
                              <w:marLeft w:val="0"/>
                              <w:marRight w:val="0"/>
                              <w:marTop w:val="0"/>
                              <w:marBottom w:val="0"/>
                              <w:divBdr>
                                <w:top w:val="none" w:sz="0" w:space="0" w:color="auto"/>
                                <w:left w:val="none" w:sz="0" w:space="0" w:color="auto"/>
                                <w:bottom w:val="none" w:sz="0" w:space="0" w:color="auto"/>
                                <w:right w:val="none" w:sz="0" w:space="0" w:color="auto"/>
                              </w:divBdr>
                            </w:div>
                          </w:divsChild>
                        </w:div>
                        <w:div w:id="904411031">
                          <w:marLeft w:val="0"/>
                          <w:marRight w:val="0"/>
                          <w:marTop w:val="0"/>
                          <w:marBottom w:val="0"/>
                          <w:divBdr>
                            <w:top w:val="none" w:sz="0" w:space="0" w:color="auto"/>
                            <w:left w:val="none" w:sz="0" w:space="0" w:color="auto"/>
                            <w:bottom w:val="none" w:sz="0" w:space="0" w:color="auto"/>
                            <w:right w:val="none" w:sz="0" w:space="0" w:color="auto"/>
                          </w:divBdr>
                        </w:div>
                        <w:div w:id="6768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islscuola.it/index.php?id=3398&amp;rid=P_7516&amp;mid=2343&amp;aC=12dc9ca3&amp;jumpurl=5" TargetMode="External"/><Relationship Id="rId26" Type="http://schemas.openxmlformats.org/officeDocument/2006/relationships/hyperlink" Target="http://www.cislscuola.it/index.php?id=3398&amp;rid=P_7516&amp;mid=2343&amp;aC=12dc9ca3&amp;jumpurl=8" TargetMode="External"/><Relationship Id="rId39" Type="http://schemas.openxmlformats.org/officeDocument/2006/relationships/hyperlink" Target="http://www.cislscuola.it/index.php?id=3398&amp;rid=P_7516&amp;mid=2343&amp;aC=12dc9ca3&amp;jumpurl=12" TargetMode="External"/><Relationship Id="rId21" Type="http://schemas.openxmlformats.org/officeDocument/2006/relationships/hyperlink" Target="http://www.cislscuola.it/index.php?id=3398&amp;rid=P_7516&amp;mid=2343&amp;aC=12dc9ca3&amp;jumpurl=6" TargetMode="External"/><Relationship Id="rId34" Type="http://schemas.openxmlformats.org/officeDocument/2006/relationships/image" Target="media/image12.jpeg"/><Relationship Id="rId42" Type="http://schemas.openxmlformats.org/officeDocument/2006/relationships/hyperlink" Target="http://www.cislscuola.it/index.php?id=3398&amp;rid=P_7516&amp;mid=2343&amp;aC=12dc9ca3&amp;jumpurl=13" TargetMode="External"/><Relationship Id="rId47" Type="http://schemas.openxmlformats.org/officeDocument/2006/relationships/hyperlink" Target="http://www.cislscuola.it/index.php?id=3398&amp;rid=P_7516&amp;mid=2343&amp;aC=12dc9ca3&amp;jumpurl=15" TargetMode="External"/><Relationship Id="rId50" Type="http://schemas.openxmlformats.org/officeDocument/2006/relationships/hyperlink" Target="http://www.cislscuola.it/index.php?id=3398&amp;rid=P_7516&amp;mid=2343&amp;aC=12dc9ca3&amp;jumpurl=17" TargetMode="External"/><Relationship Id="rId55" Type="http://schemas.openxmlformats.org/officeDocument/2006/relationships/theme" Target="theme/theme1.xml"/><Relationship Id="rId7" Type="http://schemas.openxmlformats.org/officeDocument/2006/relationships/hyperlink" Target="http://www.cislscuola.it/index.php?id=3398&amp;rid=P_7516&amp;mid=2343&amp;aC=12dc9ca3&amp;jumpurl=1" TargetMode="External"/><Relationship Id="rId12" Type="http://schemas.openxmlformats.org/officeDocument/2006/relationships/hyperlink" Target="http://www.cislscuola.it/index.php?id=3398&amp;rid=P_7516&amp;mid=2343&amp;aC=12dc9ca3&amp;jumpurl=3" TargetMode="External"/><Relationship Id="rId17" Type="http://schemas.openxmlformats.org/officeDocument/2006/relationships/hyperlink" Target="http://www.cislscuola.it/index.php?id=3398&amp;rid=P_7516&amp;mid=2343&amp;aC=12dc9ca3&amp;jumpurl=5" TargetMode="External"/><Relationship Id="rId25" Type="http://schemas.openxmlformats.org/officeDocument/2006/relationships/image" Target="media/image8.jpeg"/><Relationship Id="rId33" Type="http://schemas.openxmlformats.org/officeDocument/2006/relationships/hyperlink" Target="http://www.cislscuola.it/index.php?id=3398&amp;rid=P_7516&amp;mid=2343&amp;aC=12dc9ca3&amp;jumpurl=10" TargetMode="External"/><Relationship Id="rId38" Type="http://schemas.openxmlformats.org/officeDocument/2006/relationships/hyperlink" Target="http://www.cislscuola.it/index.php?id=3398&amp;rid=P_7516&amp;mid=2343&amp;aC=12dc9ca3&amp;jumpurl=12" TargetMode="External"/><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islscuola.it/index.php?id=3398&amp;rid=P_7516&amp;mid=2343&amp;aC=12dc9ca3&amp;jumpurl=6" TargetMode="External"/><Relationship Id="rId29" Type="http://schemas.openxmlformats.org/officeDocument/2006/relationships/image" Target="media/image10.jpeg"/><Relationship Id="rId41" Type="http://schemas.openxmlformats.org/officeDocument/2006/relationships/hyperlink" Target="http://www.cislscuola.it/index.php?id=3398&amp;rid=P_7516&amp;mid=2343&amp;aC=12dc9ca3&amp;jumpurl=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islscuola.it/index.php?id=3398&amp;rid=P_7516&amp;mid=2343&amp;aC=12dc9ca3&amp;jumpurl=0" TargetMode="External"/><Relationship Id="rId11" Type="http://schemas.openxmlformats.org/officeDocument/2006/relationships/hyperlink" Target="http://www.cislscuola.it/index.php?id=3398&amp;rid=P_7516&amp;mid=2343&amp;aC=12dc9ca3&amp;jumpurl=3" TargetMode="External"/><Relationship Id="rId24" Type="http://schemas.openxmlformats.org/officeDocument/2006/relationships/hyperlink" Target="http://www.cislscuola.it/index.php?id=3398&amp;rid=P_7516&amp;mid=2343&amp;aC=12dc9ca3&amp;jumpurl=7" TargetMode="External"/><Relationship Id="rId32" Type="http://schemas.openxmlformats.org/officeDocument/2006/relationships/hyperlink" Target="http://www.cislscuola.it/index.php?id=3398&amp;rid=P_7516&amp;mid=2343&amp;aC=12dc9ca3&amp;jumpurl=10"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hyperlink" Target="http://www.cislscuola.it/index.php?id=3398&amp;rid=P_7516&amp;mid=2343&amp;aC=12dc9ca3&amp;jumpurl=14" TargetMode="External"/><Relationship Id="rId53" Type="http://schemas.openxmlformats.org/officeDocument/2006/relationships/hyperlink" Target="http://www.cislscuola.it/index.php?id=3398&amp;rid=P_7516&amp;mid=2343&amp;aC=12dc9ca3&amp;jumpurl=19" TargetMode="External"/><Relationship Id="rId5" Type="http://schemas.openxmlformats.org/officeDocument/2006/relationships/image" Target="media/image1.gif"/><Relationship Id="rId15" Type="http://schemas.openxmlformats.org/officeDocument/2006/relationships/hyperlink" Target="http://www.cislscuola.it/index.php?id=3398&amp;rid=P_7516&amp;mid=2343&amp;aC=12dc9ca3&amp;jumpurl=4" TargetMode="External"/><Relationship Id="rId23" Type="http://schemas.openxmlformats.org/officeDocument/2006/relationships/hyperlink" Target="http://www.cislscuola.it/index.php?id=3398&amp;rid=P_7516&amp;mid=2343&amp;aC=12dc9ca3&amp;jumpurl=7" TargetMode="External"/><Relationship Id="rId28" Type="http://schemas.openxmlformats.org/officeDocument/2006/relationships/hyperlink" Target="http://www.cislscuola.it/index.php?id=3398&amp;rid=P_7516&amp;mid=2343&amp;aC=12dc9ca3&amp;jumpurl=8" TargetMode="External"/><Relationship Id="rId36" Type="http://schemas.openxmlformats.org/officeDocument/2006/relationships/hyperlink" Target="http://www.cislscuola.it/index.php?id=3398&amp;rid=P_7516&amp;mid=2343&amp;aC=12dc9ca3&amp;jumpurl=11" TargetMode="External"/><Relationship Id="rId49" Type="http://schemas.openxmlformats.org/officeDocument/2006/relationships/hyperlink" Target="http://www.cislscuola.it/index.php?id=3398&amp;rid=P_7516&amp;mid=2343&amp;aC=12dc9ca3&amp;jumpurl=16" TargetMode="External"/><Relationship Id="rId10" Type="http://schemas.openxmlformats.org/officeDocument/2006/relationships/hyperlink" Target="http://www.cislscuola.it/index.php?id=3398&amp;rid=P_7516&amp;mid=2343&amp;aC=12dc9ca3&amp;jumpurl=2"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image" Target="media/image16.jpeg"/><Relationship Id="rId52" Type="http://schemas.openxmlformats.org/officeDocument/2006/relationships/hyperlink" Target="http://www.cislscuola.it/index.php?id=3398&amp;rid=P_7516&amp;mid=2343&amp;aC=12dc9ca3&amp;jumpurl=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slscuola.it/index.php?id=3398&amp;rid=P_7516&amp;mid=2343&amp;aC=12dc9ca3&amp;jumpurl=4"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www.cislscuola.it/index.php?id=3398&amp;rid=P_7516&amp;mid=2343&amp;aC=12dc9ca3&amp;jumpurl=9" TargetMode="External"/><Relationship Id="rId35" Type="http://schemas.openxmlformats.org/officeDocument/2006/relationships/hyperlink" Target="http://www.cislscuola.it/index.php?id=3398&amp;rid=P_7516&amp;mid=2343&amp;aC=12dc9ca3&amp;jumpurl=11" TargetMode="External"/><Relationship Id="rId43" Type="http://schemas.openxmlformats.org/officeDocument/2006/relationships/image" Target="media/image15.jpeg"/><Relationship Id="rId48" Type="http://schemas.openxmlformats.org/officeDocument/2006/relationships/image" Target="media/image18.png"/><Relationship Id="rId8" Type="http://schemas.openxmlformats.org/officeDocument/2006/relationships/image" Target="media/image2.jpeg"/><Relationship Id="rId51" Type="http://schemas.openxmlformats.org/officeDocument/2006/relationships/hyperlink" Target="mailto:cisl.scuola@cisl.it"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1340</Words>
  <Characters>7642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43</cp:revision>
  <cp:lastPrinted>2018-04-26T07:58:00Z</cp:lastPrinted>
  <dcterms:created xsi:type="dcterms:W3CDTF">2017-03-10T12:36:00Z</dcterms:created>
  <dcterms:modified xsi:type="dcterms:W3CDTF">2019-09-13T08:59:00Z</dcterms:modified>
</cp:coreProperties>
</file>