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4897" w:rsidRDefault="003C1DBB">
      <w:pPr>
        <w:pStyle w:val="Titolo1"/>
        <w:numPr>
          <w:ilvl w:val="0"/>
          <w:numId w:val="0"/>
        </w:numPr>
        <w:jc w:val="center"/>
        <w:rPr>
          <w:rFonts w:cs="Calibri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776605</wp:posOffset>
            </wp:positionH>
            <wp:positionV relativeFrom="page">
              <wp:posOffset>2080895</wp:posOffset>
            </wp:positionV>
            <wp:extent cx="485140" cy="589915"/>
            <wp:effectExtent l="0" t="0" r="0" b="0"/>
            <wp:wrapSquare wrapText="bothSides"/>
            <wp:docPr id="5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>
            <wp:extent cx="5472430" cy="928370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928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97" w:rsidRDefault="003C2725">
      <w:pPr>
        <w:pStyle w:val="Titolo1"/>
        <w:numPr>
          <w:ilvl w:val="0"/>
          <w:numId w:val="0"/>
        </w:num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ISTITUTO COMPRENSIVO STATALE “L.FIBONACCI”</w:t>
      </w:r>
    </w:p>
    <w:p w:rsidR="008F4897" w:rsidRDefault="003C2725">
      <w:pPr>
        <w:spacing w:after="170"/>
        <w:jc w:val="center"/>
        <w:rPr>
          <w:rFonts w:cs="Calibri"/>
          <w:sz w:val="24"/>
          <w:szCs w:val="24"/>
          <w:lang w:val="fr-FR"/>
        </w:rPr>
      </w:pPr>
      <w:r>
        <w:rPr>
          <w:rFonts w:cs="Calibri"/>
          <w:b/>
          <w:bCs/>
          <w:sz w:val="24"/>
          <w:szCs w:val="24"/>
        </w:rPr>
        <w:t>SCUOLA INFANZIA, PRIMARIA E SECONDARIA DI PRIMO GRADO</w:t>
      </w:r>
    </w:p>
    <w:p w:rsidR="008F4897" w:rsidRDefault="003C2725">
      <w:pPr>
        <w:spacing w:before="170" w:after="17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fr-FR"/>
        </w:rPr>
        <w:t xml:space="preserve">Via M. Lalli 4 - 56127- Pisa </w:t>
      </w:r>
      <w:r>
        <w:rPr>
          <w:rFonts w:eastAsia="Wingdings 2" w:cs="Calibri"/>
          <w:sz w:val="24"/>
          <w:szCs w:val="24"/>
          <w:lang w:val="fr-FR"/>
        </w:rPr>
        <w:t xml:space="preserve"> </w:t>
      </w:r>
      <w:r>
        <w:rPr>
          <w:rFonts w:cs="Calibri"/>
          <w:sz w:val="24"/>
          <w:szCs w:val="24"/>
          <w:lang w:val="fr-FR"/>
        </w:rPr>
        <w:t xml:space="preserve">Tel. 050 580 700 </w:t>
      </w:r>
      <w:r>
        <w:rPr>
          <w:rFonts w:eastAsia="Wingdings 2" w:cs="Calibri"/>
          <w:sz w:val="24"/>
          <w:szCs w:val="24"/>
          <w:lang w:val="fr-FR"/>
        </w:rPr>
        <w:t xml:space="preserve"> </w:t>
      </w:r>
      <w:r>
        <w:rPr>
          <w:rFonts w:cs="Calibri"/>
          <w:sz w:val="24"/>
          <w:szCs w:val="24"/>
          <w:lang w:val="fr-FR"/>
        </w:rPr>
        <w:t xml:space="preserve">FAX 050 313 642 7 </w:t>
      </w:r>
      <w:r>
        <w:rPr>
          <w:rFonts w:eastAsia="Wingdings 2" w:cs="Calibri"/>
          <w:sz w:val="24"/>
          <w:szCs w:val="24"/>
          <w:lang w:val="fr-FR"/>
        </w:rPr>
        <w:t></w:t>
      </w:r>
      <w:r>
        <w:rPr>
          <w:rFonts w:cs="Calibri"/>
          <w:sz w:val="24"/>
          <w:szCs w:val="24"/>
          <w:lang w:val="fr-FR"/>
        </w:rPr>
        <w:t xml:space="preserve"> </w:t>
      </w:r>
      <w:r>
        <w:rPr>
          <w:rFonts w:eastAsia="Wingdings 2" w:cs="Calibri"/>
          <w:sz w:val="24"/>
          <w:szCs w:val="24"/>
          <w:lang w:val="fr-FR"/>
        </w:rPr>
        <w:t>C</w:t>
      </w:r>
      <w:r>
        <w:rPr>
          <w:rFonts w:cs="Calibri"/>
          <w:sz w:val="24"/>
          <w:szCs w:val="24"/>
          <w:lang w:val="fr-FR"/>
        </w:rPr>
        <w:t>od. fiscale 800 055 705 04</w:t>
      </w:r>
      <w:r>
        <w:rPr>
          <w:rFonts w:cs="Calibri"/>
          <w:sz w:val="24"/>
          <w:szCs w:val="24"/>
          <w:lang w:val="fr-FR"/>
        </w:rPr>
        <w:br/>
        <w:t xml:space="preserve">pec: </w:t>
      </w:r>
      <w:hyperlink r:id="rId9" w:history="1">
        <w:r>
          <w:rPr>
            <w:rStyle w:val="Collegamentoipertestuale"/>
            <w:rFonts w:cs="Calibri"/>
            <w:color w:val="00000A"/>
            <w:sz w:val="24"/>
            <w:szCs w:val="24"/>
            <w:lang w:val="fr-FR"/>
          </w:rPr>
          <w:t>piic831007@pec.istruzione.it</w:t>
        </w:r>
      </w:hyperlink>
      <w:r>
        <w:rPr>
          <w:rFonts w:cs="Calibri"/>
          <w:sz w:val="24"/>
          <w:szCs w:val="24"/>
          <w:lang w:val="fr-FR"/>
        </w:rPr>
        <w:t xml:space="preserve"> </w:t>
      </w:r>
      <w:r>
        <w:rPr>
          <w:rFonts w:eastAsia="Wingdings 2" w:cs="Calibri"/>
          <w:sz w:val="24"/>
          <w:szCs w:val="24"/>
          <w:lang w:val="fr-FR"/>
        </w:rPr>
        <w:t xml:space="preserve"> </w:t>
      </w:r>
      <w:r>
        <w:rPr>
          <w:rFonts w:eastAsia="Wingdings 2" w:cs="Calibri"/>
          <w:sz w:val="24"/>
          <w:szCs w:val="24"/>
          <w:lang w:val="fr-FR"/>
        </w:rPr>
        <w:t xml:space="preserve"> </w:t>
      </w:r>
      <w:r>
        <w:rPr>
          <w:rFonts w:cs="Calibri"/>
          <w:sz w:val="24"/>
          <w:szCs w:val="24"/>
          <w:lang w:val="fr-FR"/>
        </w:rPr>
        <w:t xml:space="preserve">email: </w:t>
      </w:r>
      <w:hyperlink r:id="rId10" w:history="1">
        <w:r>
          <w:rPr>
            <w:rStyle w:val="Collegamentoipertestuale"/>
            <w:rFonts w:cs="Calibri"/>
            <w:color w:val="00000A"/>
            <w:sz w:val="24"/>
            <w:szCs w:val="24"/>
            <w:lang w:val="fr-FR"/>
          </w:rPr>
          <w:t>piic831007@istruzione.it</w:t>
        </w:r>
      </w:hyperlink>
    </w:p>
    <w:p w:rsidR="008F4897" w:rsidRDefault="003C2725">
      <w:pPr>
        <w:pStyle w:val="Titolo1"/>
        <w:numPr>
          <w:ilvl w:val="0"/>
          <w:numId w:val="0"/>
        </w:numPr>
        <w:jc w:val="center"/>
        <w:rPr>
          <w:rFonts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PIANO DI AZIONE A. S. 2019/2020</w:t>
      </w:r>
    </w:p>
    <w:p w:rsidR="008F4897" w:rsidRDefault="003C2725">
      <w:pPr>
        <w:spacing w:before="120"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FS RESPONSABILE DEL PROGETTO</w:t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3955"/>
        <w:gridCol w:w="5523"/>
      </w:tblGrid>
      <w:tr w:rsidR="008F489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NOME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</w:pPr>
            <w:r>
              <w:rPr>
                <w:rFonts w:cs="Calibri"/>
                <w:sz w:val="24"/>
                <w:szCs w:val="24"/>
              </w:rPr>
              <w:t>Susanna</w:t>
            </w:r>
          </w:p>
        </w:tc>
      </w:tr>
      <w:tr w:rsidR="008F489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COGNOME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</w:pPr>
            <w:r>
              <w:rPr>
                <w:rFonts w:cs="Calibri"/>
                <w:sz w:val="24"/>
                <w:szCs w:val="24"/>
              </w:rPr>
              <w:t>Cusin</w:t>
            </w:r>
          </w:p>
        </w:tc>
      </w:tr>
      <w:tr w:rsidR="008F489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AREA FUNZIONE STRUMENTALE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</w:pPr>
            <w:r>
              <w:rPr>
                <w:rFonts w:cs="Calibri"/>
                <w:sz w:val="24"/>
                <w:szCs w:val="24"/>
              </w:rPr>
              <w:t>Musica e Teatro</w:t>
            </w:r>
          </w:p>
        </w:tc>
      </w:tr>
      <w:tr w:rsidR="008F489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SCUOLA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</w:pPr>
            <w:r>
              <w:rPr>
                <w:rFonts w:cs="Calibri"/>
                <w:sz w:val="24"/>
                <w:szCs w:val="24"/>
              </w:rPr>
              <w:t>I.C. “L. Fibonacci” – Pisa-Docente scuola secondaria 1°</w:t>
            </w:r>
          </w:p>
        </w:tc>
      </w:tr>
      <w:tr w:rsidR="008F489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PLESSO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</w:pPr>
            <w:r>
              <w:rPr>
                <w:rFonts w:cs="Calibri"/>
                <w:sz w:val="24"/>
                <w:szCs w:val="24"/>
              </w:rPr>
              <w:t>Sede succursale e centrale</w:t>
            </w:r>
          </w:p>
        </w:tc>
      </w:tr>
      <w:tr w:rsidR="008F489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E-MAIL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</w:pPr>
            <w:r>
              <w:rPr>
                <w:rFonts w:cs="Calibri"/>
                <w:sz w:val="24"/>
                <w:szCs w:val="24"/>
              </w:rPr>
              <w:t>susannacusin@gmail.com</w:t>
            </w:r>
          </w:p>
        </w:tc>
      </w:tr>
      <w:tr w:rsidR="008F489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</w:pPr>
            <w:r>
              <w:rPr>
                <w:rFonts w:cs="Calibri"/>
                <w:sz w:val="24"/>
                <w:szCs w:val="24"/>
              </w:rPr>
              <w:t>DOCENTI COMPONENTI DELLA COMMISSIONE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spacing w:after="0" w:line="100" w:lineRule="atLeast"/>
            </w:pPr>
            <w:r>
              <w:t xml:space="preserve">Commissione:  </w:t>
            </w:r>
          </w:p>
          <w:p w:rsidR="008F4897" w:rsidRDefault="003C2725">
            <w:pPr>
              <w:pStyle w:val="Corpotesto"/>
              <w:spacing w:after="0" w:line="100" w:lineRule="atLeast"/>
            </w:pPr>
            <w:r>
              <w:t xml:space="preserve">Scuola dell’Infanzia: Barbara Frediani, Rosita De Federicis  Scuola Primaria: Cristina Zazza </w:t>
            </w:r>
          </w:p>
          <w:p w:rsidR="008F4897" w:rsidRDefault="003C2725">
            <w:pPr>
              <w:pStyle w:val="Corpotesto"/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t xml:space="preserve">Scuola Secondaria: Maria Giorgi, Antonella Vizzi </w:t>
            </w:r>
          </w:p>
          <w:p w:rsidR="008F4897" w:rsidRDefault="008F4897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</w:tc>
      </w:tr>
    </w:tbl>
    <w:p w:rsidR="008F4897" w:rsidRDefault="003C2725">
      <w:pPr>
        <w:pStyle w:val="Titolo2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ELABORAZIONE DEL PROGETTO</w:t>
      </w:r>
    </w:p>
    <w:p w:rsidR="008F4897" w:rsidRDefault="003C2725">
      <w:pPr>
        <w:pStyle w:val="Titolo2"/>
        <w:rPr>
          <w:rFonts w:ascii="Calibri" w:eastAsia="Georgia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Titolo del Progetto: </w:t>
      </w:r>
      <w:r>
        <w:rPr>
          <w:rFonts w:ascii="Calibri" w:hAnsi="Calibri" w:cs="Calibri"/>
          <w:b w:val="0"/>
          <w:color w:val="00000A"/>
          <w:sz w:val="24"/>
          <w:szCs w:val="24"/>
        </w:rPr>
        <w:t>“Crescere in musica”</w:t>
      </w:r>
    </w:p>
    <w:p w:rsidR="008F4897" w:rsidRDefault="003C2725">
      <w:pPr>
        <w:pStyle w:val="Titolo3"/>
      </w:pPr>
      <w:r>
        <w:rPr>
          <w:rFonts w:ascii="Calibri" w:eastAsia="Georgia" w:hAnsi="Calibri" w:cs="Calibri"/>
          <w:color w:val="00000A"/>
          <w:sz w:val="24"/>
          <w:szCs w:val="24"/>
        </w:rPr>
        <w:t xml:space="preserve">Breve presentazione </w:t>
      </w:r>
    </w:p>
    <w:p w:rsidR="008F4897" w:rsidRDefault="003C2725">
      <w:pPr>
        <w:jc w:val="both"/>
        <w:rPr>
          <w:b/>
          <w:bCs/>
        </w:rPr>
      </w:pPr>
      <w:r>
        <w:t xml:space="preserve">La finalità principale del progetto consiste nel contribuire in misura determinante al successo scolastico e formativo degli studenti promuovendo azioni efficaci e organiche che favoriscano la diffusione della cultura musicale e l’apprendimento pratico della musica sia negli aspetti di fruizione che in quelli riguardanti la sfera della creatività, integrando anche attività teatrali. Ormai numerosi interventi e contributi sul piano della didattica e della ricerca scientifica, in particolare nel settore delle neuroscienze,  hanno evidenziato la necessità di potenziare ed ampliare le opportunità di incontro degli studenti con la cultura e la pratica della musica, che costituiscono fattori determinanti per l’evoluzione delle capacità percettive e cognitive nella loro completa molteplicità,  tra l’ascolto e la pratica musicale da un lato, e il consolidamento degli apprendimenti e della memoria dall’altro. Inoltre, la cultura e la pratica musicale in tutti i suoi vari aspetti (fruizione, creatività e attività esecutiva corale e strumentale) e la molteplicità di linguaggi ed espressioni come quella teatrale richiamano la competenza chiave di cittadinanza n° 8 “Consapevolezza ed espressione culturale”. Il progetto fa riferimento ad altri progetti e attività dell’Istituto in collaborazione con gli enti locali  e varie Fondazioni e/o Associazioni del territorio: Progetto Regionale Toscana Musica;  Progetto della Rete per la </w:t>
      </w:r>
      <w:r>
        <w:lastRenderedPageBreak/>
        <w:t>Musica (rivolto a studenti e alla formazione per i docenti); Progetto ponte d’Istituto e attività musicale in verticale sulle classi quarte e quinte della scuola primaria; Attività teatrale in Lingua Inglese, e tutte le attività  relative alla sezione a  Ordinamento Musicale (test di Ammissione, Orientamento strumentale, Concerti, Saggi individuali, Concorsi, Rassegne, ecc.)</w:t>
      </w:r>
      <w:r w:rsidR="00CE3B45">
        <w:t>.</w:t>
      </w:r>
    </w:p>
    <w:p w:rsidR="008F4897" w:rsidRDefault="003C2725">
      <w:pPr>
        <w:jc w:val="both"/>
        <w:rPr>
          <w:b/>
          <w:bCs/>
        </w:rPr>
      </w:pPr>
      <w:r>
        <w:rPr>
          <w:b/>
          <w:bCs/>
        </w:rPr>
        <w:t xml:space="preserve">Destinatari del Progetto: </w:t>
      </w:r>
      <w:r>
        <w:t>Gli alunni e  docenti della scuola dell’Infanzia, della scuola primaria e della scuola secondaria di primo grado.</w:t>
      </w:r>
    </w:p>
    <w:p w:rsidR="008F4897" w:rsidRDefault="003C2725">
      <w:r>
        <w:rPr>
          <w:b/>
          <w:bCs/>
        </w:rPr>
        <w:t xml:space="preserve">Finalità specifica del  Piano annuale: </w:t>
      </w:r>
    </w:p>
    <w:p w:rsidR="008F4897" w:rsidRDefault="003C2725">
      <w:pPr>
        <w:numPr>
          <w:ilvl w:val="0"/>
          <w:numId w:val="4"/>
        </w:numPr>
        <w:jc w:val="both"/>
      </w:pPr>
      <w:r>
        <w:t>offrire  gli strumenti necessari per attivare e potenziare iniziative efficaci per la  diffusione della cultura musicale, la fruizione e la pratica della musica in ogni suo aspetto per ogni ordine e grado di scuola</w:t>
      </w:r>
    </w:p>
    <w:p w:rsidR="008F4897" w:rsidRDefault="003C2725">
      <w:pPr>
        <w:numPr>
          <w:ilvl w:val="0"/>
          <w:numId w:val="4"/>
        </w:numPr>
        <w:jc w:val="both"/>
      </w:pPr>
      <w:r>
        <w:t>sviluppare la promozione, la diffusione, la valorizzazione della produzione teatrale e artistica attraverso la fruizione di spettacoli artistici e  laboratori scolastici ed extrascolastici (progettazione e realizzazione di concerti e spettacoli teatrali) e consentire la socializzazione delle esperienze didattiche</w:t>
      </w:r>
    </w:p>
    <w:p w:rsidR="008F4897" w:rsidRDefault="003C2725">
      <w:pPr>
        <w:numPr>
          <w:ilvl w:val="0"/>
          <w:numId w:val="3"/>
        </w:numPr>
        <w:jc w:val="both"/>
      </w:pPr>
      <w:r>
        <w:t xml:space="preserve">realizzare e attuare un curricolo verticale della musica condiviso a livello regionale (proposto dal Progetto Regionale Toscana Musica) </w:t>
      </w:r>
    </w:p>
    <w:p w:rsidR="008F4897" w:rsidRDefault="003C2725">
      <w:pPr>
        <w:numPr>
          <w:ilvl w:val="0"/>
          <w:numId w:val="3"/>
        </w:numPr>
        <w:jc w:val="both"/>
        <w:rPr>
          <w:rFonts w:eastAsia="Calibri" w:cs="Calibri"/>
          <w:color w:val="000000"/>
        </w:rPr>
      </w:pPr>
      <w:r>
        <w:t>utilizzare il modello di certificazione delle competenze (proposto dal Progetto Regionale Toscana Musica) per  gli alunni della sezione a  Ordinamento Musicale</w:t>
      </w:r>
    </w:p>
    <w:p w:rsidR="008F4897" w:rsidRDefault="003C2725">
      <w:pPr>
        <w:numPr>
          <w:ilvl w:val="0"/>
          <w:numId w:val="3"/>
        </w:numPr>
        <w:jc w:val="both"/>
      </w:pPr>
      <w:r>
        <w:rPr>
          <w:rFonts w:eastAsia="Calibri" w:cs="Calibri"/>
          <w:color w:val="000000"/>
        </w:rPr>
        <w:t>Incrementare nella sez. Musicale  lo studio di Teoria e Solfeggio e svolgere “musica d’insieme” a piccoli gruppi (ensemble anche per singola classe di strumento) e orchestrale</w:t>
      </w:r>
    </w:p>
    <w:p w:rsidR="008F4897" w:rsidRDefault="003C2725">
      <w:pPr>
        <w:numPr>
          <w:ilvl w:val="0"/>
          <w:numId w:val="3"/>
        </w:numPr>
        <w:jc w:val="both"/>
      </w:pPr>
      <w:r>
        <w:t>Ottimizzare le risorse umane, strumentali e finanziarie disponibili e consolidare il ruolo dell’istituzione scolastica all’interno della comunità territoriale in cui è inserita</w:t>
      </w:r>
    </w:p>
    <w:p w:rsidR="008F4897" w:rsidRDefault="003C2725">
      <w:pPr>
        <w:numPr>
          <w:ilvl w:val="0"/>
          <w:numId w:val="3"/>
        </w:numPr>
        <w:jc w:val="both"/>
      </w:pPr>
      <w:r>
        <w:t>Favorire ed accrescere la collaborazione tra gli enti</w:t>
      </w:r>
    </w:p>
    <w:p w:rsidR="008F4897" w:rsidRDefault="003C2725">
      <w:pPr>
        <w:numPr>
          <w:ilvl w:val="0"/>
          <w:numId w:val="3"/>
        </w:numPr>
        <w:jc w:val="both"/>
      </w:pPr>
      <w:r>
        <w:t xml:space="preserve">Attivare una collaborazione con il Liceo Musicale Carducci di Pisa e le istituzioni AFAM </w:t>
      </w:r>
    </w:p>
    <w:p w:rsidR="008F4897" w:rsidRDefault="003C2725">
      <w:pPr>
        <w:numPr>
          <w:ilvl w:val="0"/>
          <w:numId w:val="3"/>
        </w:numPr>
        <w:jc w:val="both"/>
        <w:rPr>
          <w:b/>
          <w:bCs/>
        </w:rPr>
      </w:pPr>
      <w:r>
        <w:t>Favorire ed accrescere la co-progettazione in rete tra istituzioni scolastiche.</w:t>
      </w:r>
    </w:p>
    <w:p w:rsidR="008F4897" w:rsidRDefault="003C2725">
      <w:r>
        <w:rPr>
          <w:b/>
          <w:bCs/>
        </w:rPr>
        <w:t xml:space="preserve">Competenze  da sviluppare tramite il Piano annuale : </w:t>
      </w:r>
      <w:r>
        <w:t xml:space="preserve"> </w:t>
      </w:r>
    </w:p>
    <w:p w:rsidR="008F4897" w:rsidRDefault="003C2725">
      <w:pPr>
        <w:rPr>
          <w:b/>
          <w:bCs/>
        </w:rPr>
      </w:pPr>
      <w:r>
        <w:t xml:space="preserve">Competenza chiave di cittadinanza n° 8 </w:t>
      </w:r>
      <w:r>
        <w:rPr>
          <w:i/>
          <w:iCs/>
        </w:rPr>
        <w:t>“Consapevolezza ed espressione culturale”</w:t>
      </w:r>
      <w:r>
        <w:t>;</w:t>
      </w:r>
      <w:r>
        <w:rPr>
          <w:i/>
          <w:iCs/>
        </w:rPr>
        <w:t xml:space="preserve"> </w:t>
      </w:r>
      <w:r>
        <w:t>Comunicare nella madre lingua o nella lingua d’istruzione; Comunicare nelle lingue straniere; Possedere competenze digitali; Imparare a imparare; Mostrare impegno; Spirito di iniziativa (Contribuire alla progettazione/realizzazione di eventi sonori che integrino altre forme artistiche, quali danza, teatro, arti visive e multimediali); Collaborare ed essere responsabili.</w:t>
      </w:r>
    </w:p>
    <w:p w:rsidR="008F4897" w:rsidRDefault="008F4897">
      <w:pPr>
        <w:rPr>
          <w:b/>
          <w:bCs/>
        </w:rPr>
      </w:pPr>
    </w:p>
    <w:p w:rsidR="008F4897" w:rsidRDefault="008F4897">
      <w:pPr>
        <w:rPr>
          <w:b/>
          <w:bCs/>
        </w:rPr>
      </w:pPr>
    </w:p>
    <w:p w:rsidR="00B54850" w:rsidRDefault="00B54850">
      <w:pPr>
        <w:rPr>
          <w:b/>
          <w:bCs/>
        </w:rPr>
      </w:pPr>
    </w:p>
    <w:p w:rsidR="00B54850" w:rsidRDefault="00B54850">
      <w:pPr>
        <w:rPr>
          <w:b/>
          <w:bCs/>
        </w:rPr>
      </w:pPr>
    </w:p>
    <w:p w:rsidR="008F4897" w:rsidRDefault="003C2725">
      <w:pPr>
        <w:rPr>
          <w:b/>
          <w:bCs/>
        </w:rPr>
      </w:pPr>
      <w:r>
        <w:rPr>
          <w:b/>
          <w:bCs/>
        </w:rPr>
        <w:lastRenderedPageBreak/>
        <w:t>Azioni e tempi di attuazione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906"/>
        <w:gridCol w:w="3002"/>
      </w:tblGrid>
      <w:tr w:rsidR="008F4897"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rPr>
                <w:b/>
                <w:bCs/>
              </w:rPr>
            </w:pPr>
            <w:r>
              <w:rPr>
                <w:b/>
                <w:bCs/>
              </w:rPr>
              <w:t>Azioni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r>
              <w:rPr>
                <w:b/>
                <w:bCs/>
              </w:rPr>
              <w:t>Tempi di attuazione</w:t>
            </w:r>
          </w:p>
        </w:tc>
      </w:tr>
      <w:tr w:rsidR="008F4897"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Rete per la Musica</w:t>
            </w:r>
          </w:p>
          <w:p w:rsidR="008F4897" w:rsidRDefault="003C2725">
            <w:pPr>
              <w:rPr>
                <w:i/>
                <w:iCs/>
              </w:rPr>
            </w:pPr>
            <w:r>
              <w:rPr>
                <w:b/>
                <w:bCs/>
              </w:rPr>
              <w:t>Festa della musica: Concerto al Teatro Verdi, 23 e 24 aprile 2020</w:t>
            </w:r>
          </w:p>
          <w:p w:rsidR="008F4897" w:rsidRDefault="003C2725">
            <w:r>
              <w:rPr>
                <w:i/>
                <w:iCs/>
              </w:rPr>
              <w:t>Scuola Infanzia – 1 classe per ogni IICC :</w:t>
            </w:r>
          </w:p>
          <w:p w:rsidR="008F4897" w:rsidRDefault="003C2725">
            <w:pPr>
              <w:jc w:val="both"/>
              <w:rPr>
                <w:i/>
                <w:iCs/>
              </w:rPr>
            </w:pPr>
            <w:r>
              <w:t>Al progetto  “Nel mondo di Pinocchio” partecipa la classe di 4 anni della scuola dell’Infanzia Rodari con un laboratorio di  n.4 ore di formazione, tenuto dalla Prof.ssa Nadia Pulvirenti,  rivolto alle seguenti docenti Frediani, Cini, Scichitano, Masini, Bertani, D'Arrigo, Luppino e n. 6 ore con gli alunni. La preparazione finalizzata all'evento proseguirà in classe senza la presenza dell'esperto.</w:t>
            </w:r>
          </w:p>
          <w:p w:rsidR="008F4897" w:rsidRDefault="003C2725">
            <w:r>
              <w:rPr>
                <w:i/>
                <w:iCs/>
              </w:rPr>
              <w:t>Scuola Primaria – Coro formato da 1 classe per ogni IICC:</w:t>
            </w:r>
          </w:p>
          <w:p w:rsidR="008F4897" w:rsidRDefault="003C2725">
            <w:pPr>
              <w:jc w:val="both"/>
              <w:rPr>
                <w:i/>
                <w:iCs/>
              </w:rPr>
            </w:pPr>
            <w:r>
              <w:t>Partecipa la classe VB della scuola D.Chiesa  e sarà preparata dalla docente Scalcione con la maestra Sabatini.</w:t>
            </w:r>
          </w:p>
          <w:p w:rsidR="008F4897" w:rsidRDefault="003C2725">
            <w:r>
              <w:rPr>
                <w:i/>
                <w:iCs/>
              </w:rPr>
              <w:t>Scuola Secondaria – Orchestra degli IICC :</w:t>
            </w:r>
          </w:p>
          <w:p w:rsidR="008F4897" w:rsidRDefault="003C2725">
            <w:pPr>
              <w:rPr>
                <w:i/>
                <w:iCs/>
              </w:rPr>
            </w:pPr>
            <w:r>
              <w:t>Partecipano le classi 2As, 3As e 3Bs a indirizzo musicale.</w:t>
            </w:r>
          </w:p>
          <w:p w:rsidR="008F4897" w:rsidRDefault="003C2725">
            <w:r>
              <w:rPr>
                <w:i/>
                <w:iCs/>
              </w:rPr>
              <w:t>Guppo Erasmus  al Verdi – alunni  degli IICC:</w:t>
            </w:r>
          </w:p>
          <w:p w:rsidR="008F4897" w:rsidRDefault="003C2725">
            <w:pPr>
              <w:jc w:val="both"/>
              <w:rPr>
                <w:i/>
                <w:iCs/>
              </w:rPr>
            </w:pPr>
            <w:r>
              <w:t>Partecipano alcuni alunni delle classi 2As, 3As e 3Bs a indirizzo musicale e gli alunni che hanno partecipato ai Campus Musicali del Progetto Erasmus nell'a.s. 2018/19 e gli alunni che parteciperanno nell'a.s. 2019/20</w:t>
            </w:r>
          </w:p>
          <w:p w:rsidR="008F4897" w:rsidRDefault="003C2725">
            <w:r>
              <w:rPr>
                <w:i/>
                <w:iCs/>
              </w:rPr>
              <w:t>Formazione per i docenti:</w:t>
            </w:r>
          </w:p>
          <w:p w:rsidR="008F4897" w:rsidRDefault="003C2725">
            <w:r>
              <w:t>Sono proposti 3 corsi gratuiti che si terranno nella Aula Magna della scuola Mazzini: “Musica e vocalità, canti intorno al mondo”(10 ore) per docenti della  primaria;    “L'alfabetizzazione musicale di base attraverso la Body percussion”(9 ore)  per la primaria, “Musica e movimento” (10 ore) per l'Infanzia.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r>
              <w:t>Ottobre 2019 – aprile 2020</w:t>
            </w:r>
          </w:p>
        </w:tc>
      </w:tr>
      <w:tr w:rsidR="008F4897"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jc w:val="center"/>
            </w:pPr>
            <w:r>
              <w:rPr>
                <w:b/>
                <w:bCs/>
              </w:rPr>
              <w:t xml:space="preserve"> Erasmus +</w:t>
            </w:r>
          </w:p>
          <w:p w:rsidR="008F4897" w:rsidRDefault="003C2725">
            <w:pPr>
              <w:jc w:val="both"/>
            </w:pPr>
            <w:r>
              <w:t>Progetto europeo nell’ambito di Erasmus+ dal titolo “Pinocchio joins the orchestra”, in cui la Rete è leader project e ha come partners il comune di Santa Maria da Feira in Portogallo, il Music art project di Belgrado in Serbia, la Fondazione Carlo Collodi e l’agenzia formativa</w:t>
            </w:r>
            <w:r>
              <w:rPr>
                <w:i/>
                <w:iCs/>
              </w:rPr>
              <w:t xml:space="preserve"> </w:t>
            </w:r>
            <w:r>
              <w:t>Open street aisbl</w:t>
            </w:r>
            <w:r>
              <w:rPr>
                <w:i/>
                <w:iCs/>
              </w:rPr>
              <w:t xml:space="preserve">. </w:t>
            </w:r>
            <w:r>
              <w:t xml:space="preserve">Questo progetto, adesso </w:t>
            </w:r>
            <w:r>
              <w:lastRenderedPageBreak/>
              <w:t>al suo ultimo anno, prevede scambi culturali sulle nuove metodologie d’insegnamento della musica, la creazione di una piattaforma on line per lo scambio di esperienze in cooperative learning e per la creazione di una composizione musicale ispirata a Pinocchio, nonché l’esibizione di orchestre internazionali di alunni, per tre volte l’anno, per tre anni consecutivi. Il progetto prevede sia la formazione per molti docenti di musica e strumento e la possibilità per gli alunni della rete (in particolare nel nostro Istituto le classi seconde e terze della sez. Musicale) di partecipare a viaggi culturali nel nome della musica.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r>
              <w:lastRenderedPageBreak/>
              <w:t>Ottobre 2019 – agosto 2020</w:t>
            </w:r>
          </w:p>
        </w:tc>
      </w:tr>
      <w:tr w:rsidR="008F4897"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jc w:val="center"/>
            </w:pPr>
            <w:r>
              <w:rPr>
                <w:b/>
                <w:bCs/>
              </w:rPr>
              <w:lastRenderedPageBreak/>
              <w:t>Progetto Regionale Toscana Musica</w:t>
            </w:r>
          </w:p>
          <w:p w:rsidR="008F4897" w:rsidRDefault="003C2725">
            <w:pPr>
              <w:numPr>
                <w:ilvl w:val="0"/>
                <w:numId w:val="2"/>
              </w:numPr>
            </w:pPr>
            <w:r>
              <w:t>modello regionale relativo alle certificazione delle competenze e al curricolo verticale della musica e strumento</w:t>
            </w:r>
          </w:p>
          <w:p w:rsidR="008F4897" w:rsidRDefault="003C2725">
            <w:pPr>
              <w:numPr>
                <w:ilvl w:val="0"/>
                <w:numId w:val="2"/>
              </w:numPr>
            </w:pPr>
            <w:r>
              <w:t>la diffusione della cultura e pratica della musica in ogni ordine di scuola</w:t>
            </w:r>
          </w:p>
          <w:p w:rsidR="008F4897" w:rsidRDefault="003C2725">
            <w:pPr>
              <w:numPr>
                <w:ilvl w:val="0"/>
                <w:numId w:val="2"/>
              </w:numPr>
            </w:pPr>
            <w:r>
              <w:t>valorizzazione delle attività progettuali di base della pratica della musica, attraverso una riqualificazione a livello regionale dei progetti DM 8/11</w:t>
            </w:r>
          </w:p>
          <w:p w:rsidR="008F4897" w:rsidRDefault="003C2725">
            <w:pPr>
              <w:numPr>
                <w:ilvl w:val="0"/>
                <w:numId w:val="2"/>
              </w:numPr>
            </w:pPr>
            <w:r>
              <w:t>adesione ai laboratori pomeridiani con attività strumentali di musica d'insieme proposte dal liceo musicale Carducci di Pisa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r>
              <w:t>Intero anno scolastico</w:t>
            </w:r>
          </w:p>
        </w:tc>
      </w:tr>
      <w:tr w:rsidR="008F4897"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jc w:val="center"/>
            </w:pPr>
            <w:r>
              <w:rPr>
                <w:b/>
                <w:bCs/>
              </w:rPr>
              <w:t xml:space="preserve">Progetto ponte d’Istituto </w:t>
            </w:r>
          </w:p>
          <w:p w:rsidR="00B86383" w:rsidRDefault="003C2725">
            <w:pPr>
              <w:numPr>
                <w:ilvl w:val="0"/>
                <w:numId w:val="2"/>
              </w:numPr>
            </w:pPr>
            <w:r>
              <w:t xml:space="preserve">Orchestra in crescendo </w:t>
            </w:r>
          </w:p>
          <w:p w:rsidR="008F4897" w:rsidRDefault="003C2725">
            <w:pPr>
              <w:numPr>
                <w:ilvl w:val="0"/>
                <w:numId w:val="2"/>
              </w:numPr>
            </w:pPr>
            <w:r>
              <w:t xml:space="preserve">Avviamento alla tastiera / Strumentario ORFF </w:t>
            </w:r>
          </w:p>
          <w:p w:rsidR="008F4897" w:rsidRDefault="003C2725">
            <w:r>
              <w:t xml:space="preserve">Adesione della classe 5C della scuola primaria D.Chiesa con partecipazione al Concerto di Natale insieme alle classi della sez. Musicale e  esibizione agli Open Day . </w:t>
            </w:r>
          </w:p>
          <w:p w:rsidR="008F4897" w:rsidRDefault="003C2725">
            <w:r>
              <w:t>I docenti di strumento utilizzando un piano orario di servizio ad hoc, con accantonamenti e grazie alle risorse orarie di potenziamento (Pianoforte) e fondi Pez, svolgono oltre al  progetto ponte  attività musicali sulle classi quarte e quinte della primaria:</w:t>
            </w:r>
          </w:p>
          <w:p w:rsidR="008F4897" w:rsidRDefault="003C2725">
            <w:pPr>
              <w:numPr>
                <w:ilvl w:val="0"/>
                <w:numId w:val="5"/>
              </w:numPr>
            </w:pPr>
            <w:r>
              <w:t>5A N.Pisano (da Ottobre a Giugno - con Saggio Finale) “Viaggio Musicale alla riscoperta dei canti e delle danze della tradizione popolare italiana”</w:t>
            </w:r>
          </w:p>
          <w:p w:rsidR="008F4897" w:rsidRDefault="003C2725">
            <w:pPr>
              <w:numPr>
                <w:ilvl w:val="0"/>
                <w:numId w:val="5"/>
              </w:numPr>
            </w:pPr>
            <w:r>
              <w:t xml:space="preserve">4A N.Pisano (da Gennaio a Giugno - con Saggio Finale) “Imparo a suonare col Metallofono”. Corso </w:t>
            </w:r>
            <w:r>
              <w:lastRenderedPageBreak/>
              <w:t>propedeutico di base di avvio allo strumento e nozioni di Teoria Musicale</w:t>
            </w:r>
          </w:p>
          <w:p w:rsidR="008F4897" w:rsidRDefault="003C2725">
            <w:pPr>
              <w:numPr>
                <w:ilvl w:val="0"/>
                <w:numId w:val="5"/>
              </w:numPr>
            </w:pPr>
            <w:r>
              <w:t>5A D.Chiesa (da Ottobre a Giugno - con Saggio Finale) “Viaggio Musicale alla riscoperta dei canti e delle danze della tradizione popolare italiana”</w:t>
            </w:r>
          </w:p>
          <w:p w:rsidR="008F4897" w:rsidRDefault="003C2725">
            <w:pPr>
              <w:pStyle w:val="Corpotesto"/>
              <w:numPr>
                <w:ilvl w:val="0"/>
                <w:numId w:val="5"/>
              </w:numPr>
            </w:pPr>
            <w:r>
              <w:t xml:space="preserve"> 5B D.Chiesa  “Coro” per il concerto di Rete</w:t>
            </w:r>
          </w:p>
          <w:p w:rsidR="008F4897" w:rsidRDefault="003C2725">
            <w:pPr>
              <w:numPr>
                <w:ilvl w:val="0"/>
                <w:numId w:val="5"/>
              </w:numPr>
            </w:pPr>
            <w:r>
              <w:t>5D D.Chiesa (da Ottobre a Giugno - con Saggio Finale) “Viaggio Musicale alla riscoperta dei canti e delle danze della tradizione popolare italiana”</w:t>
            </w:r>
          </w:p>
          <w:p w:rsidR="008F4897" w:rsidRDefault="003C2725">
            <w:pPr>
              <w:numPr>
                <w:ilvl w:val="0"/>
                <w:numId w:val="5"/>
              </w:numPr>
            </w:pPr>
            <w:r>
              <w:t>4A  D.Chiesa “Il nostro corpo e la musica”</w:t>
            </w:r>
          </w:p>
          <w:p w:rsidR="008F4897" w:rsidRDefault="003C2725">
            <w:pPr>
              <w:numPr>
                <w:ilvl w:val="0"/>
                <w:numId w:val="5"/>
              </w:numPr>
            </w:pPr>
            <w:r>
              <w:t>4C  D.Chiesa “Il nostro corpo e la musica”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r>
              <w:lastRenderedPageBreak/>
              <w:t>Intero anno scolastico</w:t>
            </w:r>
          </w:p>
        </w:tc>
      </w:tr>
      <w:tr w:rsidR="008F4897">
        <w:tc>
          <w:tcPr>
            <w:tcW w:w="5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jc w:val="center"/>
              <w:rPr>
                <w:b/>
                <w:bCs/>
              </w:rPr>
            </w:pPr>
            <w:r>
              <w:lastRenderedPageBreak/>
              <w:t xml:space="preserve"> </w:t>
            </w:r>
            <w:r>
              <w:rPr>
                <w:b/>
                <w:bCs/>
              </w:rPr>
              <w:t>Sezione a  Ordinamento Musicale</w:t>
            </w:r>
          </w:p>
          <w:p w:rsidR="001B1B1B" w:rsidRPr="005103E5" w:rsidRDefault="001B1B1B" w:rsidP="005103E5">
            <w:r w:rsidRPr="005103E5">
              <w:t>Coordinamento</w:t>
            </w:r>
            <w:r w:rsidR="005103E5">
              <w:t>:</w:t>
            </w:r>
          </w:p>
          <w:p w:rsidR="008F4897" w:rsidRDefault="003C2725">
            <w:pPr>
              <w:numPr>
                <w:ilvl w:val="0"/>
                <w:numId w:val="2"/>
              </w:numPr>
            </w:pPr>
            <w:r>
              <w:t>Concerto di Natale</w:t>
            </w:r>
          </w:p>
          <w:p w:rsidR="008F4897" w:rsidRDefault="003C2725">
            <w:pPr>
              <w:numPr>
                <w:ilvl w:val="0"/>
                <w:numId w:val="2"/>
              </w:numPr>
            </w:pPr>
            <w:r>
              <w:t>Saggi individuali di strumento</w:t>
            </w:r>
          </w:p>
          <w:p w:rsidR="008F4897" w:rsidRDefault="003C2725">
            <w:pPr>
              <w:numPr>
                <w:ilvl w:val="0"/>
                <w:numId w:val="2"/>
              </w:numPr>
            </w:pPr>
            <w:r>
              <w:t>Concerto di fine anno scolastico</w:t>
            </w:r>
          </w:p>
          <w:p w:rsidR="008F4897" w:rsidRDefault="003C2725">
            <w:pPr>
              <w:numPr>
                <w:ilvl w:val="0"/>
                <w:numId w:val="2"/>
              </w:numPr>
            </w:pPr>
            <w:r>
              <w:t>Concorsi e rassegne</w:t>
            </w:r>
          </w:p>
          <w:p w:rsidR="008F4897" w:rsidRDefault="003C2725">
            <w:pPr>
              <w:numPr>
                <w:ilvl w:val="0"/>
                <w:numId w:val="2"/>
              </w:numPr>
              <w:rPr>
                <w:rFonts w:eastAsia="Calibri" w:cs="Calibri"/>
                <w:color w:val="000000"/>
              </w:rPr>
            </w:pPr>
            <w:r>
              <w:t xml:space="preserve">Lezioni concerto, spettacoli vari in collaborazione con il Teatro Verdi, IICC, Associazioni Musicali  e enti territoriali </w:t>
            </w:r>
          </w:p>
          <w:p w:rsidR="008F4897" w:rsidRDefault="003C2725">
            <w:pPr>
              <w:numPr>
                <w:ilvl w:val="0"/>
                <w:numId w:val="2"/>
              </w:numPr>
              <w:jc w:val="both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test di Ammissione (prova attitudinale)</w:t>
            </w:r>
          </w:p>
          <w:p w:rsidR="008F4897" w:rsidRDefault="003C2725">
            <w:pPr>
              <w:numPr>
                <w:ilvl w:val="0"/>
                <w:numId w:val="2"/>
              </w:numPr>
              <w:jc w:val="both"/>
            </w:pPr>
            <w:r>
              <w:rPr>
                <w:rFonts w:eastAsia="Calibri" w:cs="Calibri"/>
                <w:color w:val="000000"/>
              </w:rPr>
              <w:t>Orientamento strumentale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r>
              <w:t>Intero anno scolastico</w:t>
            </w:r>
          </w:p>
        </w:tc>
      </w:tr>
      <w:tr w:rsidR="008F4897"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pPr>
              <w:jc w:val="center"/>
              <w:rPr>
                <w:rFonts w:eastAsia="Calibri" w:cs="Calibri"/>
              </w:rPr>
            </w:pPr>
            <w:r>
              <w:rPr>
                <w:b/>
                <w:bCs/>
              </w:rPr>
              <w:t>Teatro</w:t>
            </w:r>
          </w:p>
          <w:p w:rsidR="008F4897" w:rsidRDefault="003C2725">
            <w:pPr>
              <w:rPr>
                <w:rFonts w:eastAsia="Calibri" w:cs="Calibri"/>
                <w:i/>
                <w:iCs/>
              </w:rPr>
            </w:pPr>
            <w:r>
              <w:rPr>
                <w:rFonts w:eastAsia="Calibri" w:cs="Calibri"/>
              </w:rPr>
              <w:t>Laboratorio teatrale in lingua inglese e realizzazione musical “The lion king”, 20 maggio 2020, Teatro Verdi</w:t>
            </w:r>
          </w:p>
          <w:p w:rsidR="008F4897" w:rsidRDefault="003C2725">
            <w:pPr>
              <w:autoSpaceDE w:val="0"/>
              <w:jc w:val="both"/>
            </w:pPr>
            <w:r>
              <w:rPr>
                <w:rFonts w:eastAsia="Calibri" w:cs="Calibri"/>
                <w:i/>
                <w:iCs/>
              </w:rPr>
              <w:t>Altri progetti:</w:t>
            </w: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eastAsia="Calibri" w:cs="Calibri"/>
              </w:rPr>
              <w:t xml:space="preserve">Laboratori didattici di costume di scena teatrali e cinematografici organizzati dalla Fondazione Cerratelli; Invito all'Opera organizzato  dalla Fondazione Teatro Verdi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 w:rsidP="00363AEF">
            <w:r>
              <w:t xml:space="preserve">Intero anno </w:t>
            </w:r>
            <w:r w:rsidR="00363AEF">
              <w:t>scolastico</w:t>
            </w:r>
          </w:p>
        </w:tc>
      </w:tr>
      <w:tr w:rsidR="008F4897"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897" w:rsidRDefault="003C2725">
            <w:pPr>
              <w:numPr>
                <w:ilvl w:val="0"/>
                <w:numId w:val="7"/>
              </w:num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Coordinamento e organizzazione concerti, saggi, manifestazioni musicali-teatrali curandone l’aspetto logistico e tecnico</w:t>
            </w:r>
          </w:p>
          <w:p w:rsidR="008F4897" w:rsidRDefault="003C2725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lastRenderedPageBreak/>
              <w:t xml:space="preserve">Tenere rapporti con il territorio (EELL, teatro Verdi, Associazioni culturali, etc.) e </w:t>
            </w:r>
            <w:r>
              <w:rPr>
                <w:color w:val="000000"/>
              </w:rPr>
              <w:t>valutare le iniziative proposte</w:t>
            </w:r>
          </w:p>
          <w:p w:rsidR="008F4897" w:rsidRDefault="003C2725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Revisione e aggiornamento descrizione sul sito del corso musicale </w:t>
            </w:r>
          </w:p>
          <w:p w:rsidR="008F4897" w:rsidRDefault="00DA45BF">
            <w:pPr>
              <w:numPr>
                <w:ilvl w:val="0"/>
                <w:numId w:val="7"/>
              </w:numPr>
              <w:rPr>
                <w:color w:val="222222"/>
              </w:rPr>
            </w:pPr>
            <w:r>
              <w:rPr>
                <w:color w:val="000000"/>
              </w:rPr>
              <w:t>Redigere</w:t>
            </w:r>
            <w:r w:rsidR="003C2725">
              <w:rPr>
                <w:color w:val="000000"/>
              </w:rPr>
              <w:t xml:space="preserve"> documentazione</w:t>
            </w:r>
            <w:r w:rsidR="00241DD9">
              <w:rPr>
                <w:color w:val="000000"/>
              </w:rPr>
              <w:t xml:space="preserve"> per </w:t>
            </w:r>
            <w:r w:rsidR="003C2725">
              <w:rPr>
                <w:color w:val="000000"/>
              </w:rPr>
              <w:t>pubblicazione sul sito</w:t>
            </w:r>
            <w:r w:rsidR="009D0073">
              <w:rPr>
                <w:color w:val="000000"/>
              </w:rPr>
              <w:t xml:space="preserve"> d’istituto </w:t>
            </w:r>
          </w:p>
          <w:p w:rsidR="008F4897" w:rsidRDefault="008F4897">
            <w:pPr>
              <w:pStyle w:val="Corpotesto"/>
              <w:jc w:val="both"/>
              <w:rPr>
                <w:color w:val="222222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897" w:rsidRDefault="003C2725">
            <w:r>
              <w:lastRenderedPageBreak/>
              <w:t>Intero anno scolastico</w:t>
            </w:r>
          </w:p>
        </w:tc>
      </w:tr>
    </w:tbl>
    <w:p w:rsidR="008F4897" w:rsidRDefault="008F4897"/>
    <w:p w:rsidR="008F4897" w:rsidRDefault="003C2725">
      <w:pPr>
        <w:pStyle w:val="Titolo3"/>
      </w:pPr>
      <w:r>
        <w:rPr>
          <w:rFonts w:ascii="Calibri" w:hAnsi="Calibri" w:cs="Calibri"/>
          <w:color w:val="00000A"/>
          <w:sz w:val="24"/>
          <w:szCs w:val="24"/>
        </w:rPr>
        <w:t>Risorse professionali interne ed esterne</w:t>
      </w:r>
    </w:p>
    <w:p w:rsidR="008F4897" w:rsidRDefault="003C2725">
      <w:r>
        <w:t>I docenti interni,  genitori, studenti scuole superiori,  esperti interni ed esterni.</w:t>
      </w:r>
    </w:p>
    <w:p w:rsidR="008F4897" w:rsidRDefault="003C2725">
      <w:pPr>
        <w:rPr>
          <w:rFonts w:cs="Calibri"/>
          <w:b/>
          <w:bCs/>
          <w:sz w:val="24"/>
          <w:szCs w:val="24"/>
        </w:rPr>
      </w:pPr>
      <w:r>
        <w:t>I componenti della commissione risultano di numero adeguato; appare indispensabile la collaborazione con la Funzione strumentale per il sito web e documentazione per pubblicare sul sito locandine, programmi di sala, video, articoli relativi ad eventi e manifestazioni artistico-musicali</w:t>
      </w:r>
      <w:r>
        <w:rPr>
          <w:rFonts w:cs="Calibri"/>
          <w:sz w:val="24"/>
          <w:szCs w:val="24"/>
        </w:rPr>
        <w:t>.</w:t>
      </w:r>
    </w:p>
    <w:p w:rsidR="008F4897" w:rsidRDefault="003C2725">
      <w:pPr>
        <w:pStyle w:val="Paragrafoelenco1"/>
        <w:spacing w:before="120" w:after="12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Valutazione e risultati</w:t>
      </w:r>
    </w:p>
    <w:p w:rsidR="008F4897" w:rsidRDefault="003C2725">
      <w:pPr>
        <w:pStyle w:val="Paragrafoelenco1"/>
        <w:spacing w:before="120" w:after="12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Dato che la Funzione strumentale Musica e Teatro è nata soltanto quest'anno non esistono dati, esperienze e riferimenti pregresse a cui fare riferimento e pertanto si rinvia l'analisi durante l'anno e alla fine dell'anno scolastico.</w:t>
      </w:r>
    </w:p>
    <w:p w:rsidR="008F4897" w:rsidRDefault="003C2725">
      <w:pPr>
        <w:spacing w:before="120"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Pisa, 6/11/2019</w:t>
      </w:r>
    </w:p>
    <w:p w:rsidR="003C2725" w:rsidRDefault="003C2725">
      <w:pPr>
        <w:spacing w:before="120" w:after="120" w:line="360" w:lineRule="auto"/>
        <w:jc w:val="right"/>
      </w:pPr>
      <w:r>
        <w:rPr>
          <w:rFonts w:cs="Calibri"/>
          <w:sz w:val="24"/>
          <w:szCs w:val="24"/>
        </w:rPr>
        <w:t>Prof.ssa Susanna Cusin</w:t>
      </w:r>
    </w:p>
    <w:sectPr w:rsidR="003C2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417" w:left="1134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31" w:rsidRDefault="008D3D31">
      <w:pPr>
        <w:spacing w:after="0" w:line="240" w:lineRule="auto"/>
      </w:pPr>
      <w:r>
        <w:separator/>
      </w:r>
    </w:p>
  </w:endnote>
  <w:endnote w:type="continuationSeparator" w:id="0">
    <w:p w:rsidR="008D3D31" w:rsidRDefault="008D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BB" w:rsidRDefault="003C1D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97" w:rsidRDefault="003C2725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A21941">
      <w:rPr>
        <w:noProof/>
      </w:rPr>
      <w:t>2</w:t>
    </w:r>
    <w:r>
      <w:fldChar w:fldCharType="end"/>
    </w:r>
    <w:r>
      <w:t>Piano Annuale FS Musica e Teatro a.s. 2019/2020- Prof.ssa Susanna Cusin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BB" w:rsidRDefault="003C1D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31" w:rsidRDefault="008D3D31">
      <w:pPr>
        <w:spacing w:after="0" w:line="240" w:lineRule="auto"/>
      </w:pPr>
      <w:r>
        <w:separator/>
      </w:r>
    </w:p>
  </w:footnote>
  <w:footnote w:type="continuationSeparator" w:id="0">
    <w:p w:rsidR="008D3D31" w:rsidRDefault="008D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BB" w:rsidRDefault="003C1D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BB" w:rsidRDefault="003C1D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BB" w:rsidRDefault="003C1D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17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Titolo1"/>
      <w:lvlText w:val=""/>
      <w:lvlPicBulletId w:val="0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BB"/>
    <w:rsid w:val="001B1B1B"/>
    <w:rsid w:val="002320D3"/>
    <w:rsid w:val="00241DD9"/>
    <w:rsid w:val="00363AEF"/>
    <w:rsid w:val="003C1DBB"/>
    <w:rsid w:val="003C2725"/>
    <w:rsid w:val="005103E5"/>
    <w:rsid w:val="006820BA"/>
    <w:rsid w:val="008D3D31"/>
    <w:rsid w:val="008F4897"/>
    <w:rsid w:val="009D0073"/>
    <w:rsid w:val="00A21941"/>
    <w:rsid w:val="00B54850"/>
    <w:rsid w:val="00B86383"/>
    <w:rsid w:val="00CE3B45"/>
    <w:rsid w:val="00D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CE7BDC7-389F-FA4F-9539-27105087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before="240" w:after="120" w:line="360" w:lineRule="auto"/>
      <w:outlineLvl w:val="0"/>
    </w:pPr>
    <w:rPr>
      <w:rFonts w:ascii="Verdana" w:eastAsia="Times New Roman" w:hAnsi="Verdana"/>
      <w:b/>
      <w:bCs/>
      <w:kern w:val="1"/>
      <w:sz w:val="28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Verdana" w:eastAsia="Times New Roman" w:hAnsi="Verdana" w:cs="Times New Roman"/>
      <w:b/>
      <w:bCs/>
      <w:kern w:val="1"/>
      <w:sz w:val="28"/>
      <w:szCs w:val="32"/>
    </w:rPr>
  </w:style>
  <w:style w:type="character" w:customStyle="1" w:styleId="Titolo2Carattere">
    <w:name w:val="Titolo 2 Carattere"/>
    <w:basedOn w:val="Carpredefinitoparagrafo1"/>
    <w:rPr>
      <w:rFonts w:ascii="Cambria" w:hAnsi="Cambria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1"/>
    <w:rPr>
      <w:rFonts w:ascii="Cambria" w:hAnsi="Cambria"/>
      <w:b/>
      <w:bCs/>
      <w:color w:val="4F81BD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100" w:lineRule="atLeast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customStyle="1" w:styleId="standard">
    <w:name w:val="standard"/>
    <w:basedOn w:val="Normale"/>
    <w:pPr>
      <w:spacing w:before="100" w:after="100" w:line="100" w:lineRule="atLeast"/>
      <w:ind w:left="714" w:hanging="357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NormaleWeb1">
    <w:name w:val="Normale (Web)1"/>
    <w:basedOn w:val="Normale"/>
    <w:pPr>
      <w:spacing w:before="120" w:after="120" w:line="336" w:lineRule="atLeast"/>
    </w:pPr>
    <w:rPr>
      <w:rFonts w:ascii="Times New Roman" w:eastAsia="Times New Roman" w:hAnsi="Times New Roman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</w:pPr>
    <w:rPr>
      <w:rFonts w:eastAsia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iic831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c831007@pec.istruzione.it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cp:lastModifiedBy>Mariangela Rampulla</cp:lastModifiedBy>
  <cp:revision>2</cp:revision>
  <cp:lastPrinted>2015-09-16T13:26:00Z</cp:lastPrinted>
  <dcterms:created xsi:type="dcterms:W3CDTF">2019-11-08T17:56:00Z</dcterms:created>
  <dcterms:modified xsi:type="dcterms:W3CDTF">2019-11-08T17:56:00Z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