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AE06F" w14:textId="77777777" w:rsidR="00915899" w:rsidRPr="00997474" w:rsidRDefault="00915899" w:rsidP="00997474">
      <w:pPr>
        <w:spacing w:before="120" w:beforeAutospacing="0" w:after="120" w:afterAutospacing="0" w:line="240" w:lineRule="auto"/>
        <w:jc w:val="center"/>
        <w:rPr>
          <w:color w:val="auto"/>
          <w:sz w:val="72"/>
          <w:szCs w:val="80"/>
        </w:rPr>
      </w:pPr>
      <w:bookmarkStart w:id="0" w:name="_GoBack"/>
      <w:bookmarkEnd w:id="0"/>
      <w:r w:rsidRPr="00997474">
        <w:rPr>
          <w:color w:val="auto"/>
          <w:sz w:val="72"/>
          <w:szCs w:val="80"/>
        </w:rPr>
        <w:t>AVVISO ALL’UTENZA</w:t>
      </w:r>
    </w:p>
    <w:p w14:paraId="1080C324" w14:textId="77777777" w:rsidR="00915899" w:rsidRPr="00997474" w:rsidRDefault="00915899" w:rsidP="00997474">
      <w:pPr>
        <w:widowControl w:val="0"/>
        <w:spacing w:before="120" w:beforeAutospacing="0" w:after="120" w:afterAutospacing="0" w:line="240" w:lineRule="auto"/>
        <w:ind w:right="-7"/>
        <w:jc w:val="center"/>
        <w:rPr>
          <w:b/>
          <w:bCs/>
          <w:color w:val="auto"/>
          <w:sz w:val="56"/>
          <w:szCs w:val="72"/>
        </w:rPr>
      </w:pPr>
      <w:r w:rsidRPr="00997474">
        <w:rPr>
          <w:b/>
          <w:bCs/>
          <w:color w:val="auto"/>
          <w:sz w:val="56"/>
          <w:szCs w:val="72"/>
        </w:rPr>
        <w:t>SCIOPERO</w:t>
      </w:r>
    </w:p>
    <w:p w14:paraId="36CAF421" w14:textId="77777777" w:rsidR="00915899" w:rsidRPr="00997474" w:rsidRDefault="00915899" w:rsidP="00997474">
      <w:pPr>
        <w:widowControl w:val="0"/>
        <w:spacing w:before="120" w:beforeAutospacing="0" w:after="120" w:afterAutospacing="0" w:line="240" w:lineRule="auto"/>
        <w:ind w:right="-427"/>
        <w:jc w:val="center"/>
        <w:rPr>
          <w:b/>
          <w:color w:val="auto"/>
          <w:sz w:val="48"/>
          <w:szCs w:val="52"/>
        </w:rPr>
      </w:pPr>
      <w:r w:rsidRPr="00997474">
        <w:rPr>
          <w:b/>
          <w:color w:val="auto"/>
          <w:sz w:val="48"/>
          <w:szCs w:val="52"/>
        </w:rPr>
        <w:t>di 24 ore</w:t>
      </w:r>
    </w:p>
    <w:p w14:paraId="23045B60" w14:textId="64CBEC3A" w:rsidR="00915899" w:rsidRPr="00997474" w:rsidRDefault="00590024" w:rsidP="00997474">
      <w:pPr>
        <w:widowControl w:val="0"/>
        <w:spacing w:before="120" w:beforeAutospacing="0" w:after="120" w:afterAutospacing="0" w:line="240" w:lineRule="auto"/>
        <w:jc w:val="center"/>
        <w:rPr>
          <w:b/>
          <w:bCs/>
          <w:color w:val="auto"/>
          <w:sz w:val="52"/>
          <w:szCs w:val="56"/>
        </w:rPr>
      </w:pPr>
      <w:r>
        <w:rPr>
          <w:b/>
          <w:bCs/>
          <w:color w:val="auto"/>
          <w:sz w:val="52"/>
          <w:szCs w:val="56"/>
        </w:rPr>
        <w:t>VENER</w:t>
      </w:r>
      <w:r w:rsidR="00915899" w:rsidRPr="00997474">
        <w:rPr>
          <w:b/>
          <w:bCs/>
          <w:color w:val="auto"/>
          <w:sz w:val="52"/>
          <w:szCs w:val="56"/>
        </w:rPr>
        <w:t xml:space="preserve">DÌ </w:t>
      </w:r>
      <w:r>
        <w:rPr>
          <w:b/>
          <w:bCs/>
          <w:color w:val="auto"/>
          <w:sz w:val="52"/>
          <w:szCs w:val="56"/>
        </w:rPr>
        <w:t>17 SETTEMBRE</w:t>
      </w:r>
      <w:r w:rsidR="00915899" w:rsidRPr="00997474">
        <w:rPr>
          <w:b/>
          <w:bCs/>
          <w:color w:val="auto"/>
          <w:sz w:val="52"/>
          <w:szCs w:val="56"/>
        </w:rPr>
        <w:t xml:space="preserve"> 2021</w:t>
      </w:r>
    </w:p>
    <w:p w14:paraId="08A64A18" w14:textId="77777777" w:rsidR="00590024" w:rsidRPr="00875FC7" w:rsidRDefault="00590024" w:rsidP="00590024">
      <w:pPr>
        <w:pStyle w:val="testo1"/>
        <w:rPr>
          <w:sz w:val="14"/>
          <w:szCs w:val="14"/>
        </w:rPr>
      </w:pPr>
      <w:r>
        <w:rPr>
          <w:bCs/>
          <w:color w:val="auto"/>
          <w:szCs w:val="28"/>
        </w:rPr>
        <w:t>L’</w:t>
      </w:r>
      <w:r w:rsidR="00915899" w:rsidRPr="00FF7222">
        <w:rPr>
          <w:bCs/>
          <w:color w:val="auto"/>
          <w:szCs w:val="28"/>
        </w:rPr>
        <w:t xml:space="preserve">OO.SS. </w:t>
      </w:r>
      <w:r>
        <w:rPr>
          <w:bCs/>
          <w:color w:val="auto"/>
          <w:szCs w:val="28"/>
        </w:rPr>
        <w:t>nazionale</w:t>
      </w:r>
      <w:r w:rsidR="00915899" w:rsidRPr="00FF7222">
        <w:rPr>
          <w:bCs/>
          <w:color w:val="auto"/>
          <w:szCs w:val="28"/>
        </w:rPr>
        <w:t xml:space="preserve"> </w:t>
      </w:r>
      <w:r>
        <w:rPr>
          <w:bCs/>
          <w:color w:val="auto"/>
          <w:szCs w:val="28"/>
        </w:rPr>
        <w:t>USB</w:t>
      </w:r>
      <w:r w:rsidR="00915899" w:rsidRPr="00FF7222">
        <w:rPr>
          <w:bCs/>
          <w:color w:val="auto"/>
          <w:szCs w:val="28"/>
        </w:rPr>
        <w:t xml:space="preserve"> ha indetto uno sciopero </w:t>
      </w:r>
      <w:r w:rsidR="001F6C91" w:rsidRPr="00FF7222">
        <w:rPr>
          <w:bCs/>
          <w:color w:val="auto"/>
          <w:szCs w:val="28"/>
        </w:rPr>
        <w:t>nazionale</w:t>
      </w:r>
      <w:r w:rsidR="00915899" w:rsidRPr="00FF7222">
        <w:rPr>
          <w:bCs/>
          <w:color w:val="auto"/>
          <w:szCs w:val="28"/>
        </w:rPr>
        <w:t xml:space="preserve"> di </w:t>
      </w:r>
      <w:r w:rsidR="001F6C91" w:rsidRPr="00FF7222">
        <w:rPr>
          <w:bCs/>
          <w:color w:val="auto"/>
          <w:szCs w:val="28"/>
        </w:rPr>
        <w:t>2</w:t>
      </w:r>
      <w:r w:rsidR="00915899" w:rsidRPr="00FF7222">
        <w:rPr>
          <w:bCs/>
          <w:color w:val="auto"/>
          <w:szCs w:val="28"/>
        </w:rPr>
        <w:t>4 ore,</w:t>
      </w:r>
      <w:r w:rsidR="00997474">
        <w:rPr>
          <w:bCs/>
          <w:color w:val="auto"/>
          <w:szCs w:val="28"/>
        </w:rPr>
        <w:t xml:space="preserve"> </w:t>
      </w:r>
      <w:r w:rsidR="00915899" w:rsidRPr="00FF7222">
        <w:rPr>
          <w:bCs/>
          <w:color w:val="auto"/>
          <w:szCs w:val="28"/>
        </w:rPr>
        <w:t xml:space="preserve">con la seguente motivazione: </w:t>
      </w:r>
      <w:r w:rsidRPr="00875FC7">
        <w:rPr>
          <w:sz w:val="14"/>
        </w:rPr>
        <w:t xml:space="preserve">nazionalizzazione dei settori e aziende strategici; riduzione dell’orario di lavoro per contrastare gli effetti negativi della rivoluzione tecnologica; il superamento dei penalizzanti salariali d’ingresso garantendo l’applicazione contrattuale di primo e secondo livello ai neoassunti; la sicurezza dei lavoratori e del servizio, introduzione del reato omicidio sul lavoro; il salario minimo per legge contro la pratica dei contratti atipici e lotta al precariato; la lotta a qualunque forma di discriminazione di genere, al razzismo e al sessismo; lo sviluppo di un sistema di ammortizzatori sociali adeguati al contesto post pandemico; il blocco dei licenziamenti e nessuna liberalizzazione degli appalti; il libero esercizio del diritto di sciopero nei servizi pubblici essenziali; reali penalità economiche a carico delle aziende sui ritardi dei rinnovi contrattuali ed adeguati recuperi salariali; una legge sulla rappresentanza che </w:t>
      </w:r>
      <w:r w:rsidRPr="00875FC7">
        <w:rPr>
          <w:sz w:val="14"/>
          <w:szCs w:val="14"/>
        </w:rPr>
        <w:t>superi il monopolio costruito sulle complicità tra le OO.SS e le associazioni datoriali di categoria.</w:t>
      </w:r>
    </w:p>
    <w:p w14:paraId="2BA1D2D0" w14:textId="67B09D93" w:rsidR="00915899" w:rsidRPr="00FF7222" w:rsidRDefault="00997474" w:rsidP="00997474">
      <w:pPr>
        <w:widowControl w:val="0"/>
        <w:tabs>
          <w:tab w:val="left" w:pos="426"/>
        </w:tabs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</w:t>
      </w:r>
      <w:r w:rsidR="00915899" w:rsidRPr="00FF7222">
        <w:rPr>
          <w:bCs/>
          <w:color w:val="auto"/>
          <w:szCs w:val="28"/>
        </w:rPr>
        <w:t xml:space="preserve"> Percentual</w:t>
      </w:r>
      <w:r w:rsidR="00BE09F3">
        <w:rPr>
          <w:bCs/>
          <w:color w:val="auto"/>
          <w:szCs w:val="28"/>
        </w:rPr>
        <w:t>e di adesione allo sciopero dell’</w:t>
      </w:r>
      <w:r>
        <w:rPr>
          <w:bCs/>
          <w:color w:val="auto"/>
          <w:szCs w:val="28"/>
        </w:rPr>
        <w:t>0</w:t>
      </w:r>
      <w:r w:rsidR="00BE09F3">
        <w:rPr>
          <w:bCs/>
          <w:color w:val="auto"/>
          <w:szCs w:val="28"/>
        </w:rPr>
        <w:t>8</w:t>
      </w:r>
      <w:r>
        <w:rPr>
          <w:bCs/>
          <w:color w:val="auto"/>
          <w:szCs w:val="28"/>
        </w:rPr>
        <w:t xml:space="preserve"> </w:t>
      </w:r>
      <w:r w:rsidR="00590024">
        <w:rPr>
          <w:bCs/>
          <w:color w:val="auto"/>
          <w:szCs w:val="28"/>
        </w:rPr>
        <w:t>marzo</w:t>
      </w:r>
      <w:r>
        <w:rPr>
          <w:bCs/>
          <w:color w:val="auto"/>
          <w:szCs w:val="28"/>
        </w:rPr>
        <w:t xml:space="preserve"> 20</w:t>
      </w:r>
      <w:r w:rsidR="00590024">
        <w:rPr>
          <w:bCs/>
          <w:color w:val="auto"/>
          <w:szCs w:val="28"/>
        </w:rPr>
        <w:t>18</w:t>
      </w:r>
      <w:r w:rsidR="00915899" w:rsidRPr="00FF7222">
        <w:rPr>
          <w:bCs/>
          <w:color w:val="auto"/>
          <w:szCs w:val="28"/>
        </w:rPr>
        <w:t xml:space="preserve">, indetto dalle medesime sigle: </w:t>
      </w:r>
      <w:r w:rsidR="00590024">
        <w:rPr>
          <w:bCs/>
          <w:color w:val="auto"/>
          <w:szCs w:val="28"/>
        </w:rPr>
        <w:t>28</w:t>
      </w:r>
      <w:r w:rsidR="00396FCE">
        <w:rPr>
          <w:bCs/>
          <w:color w:val="auto"/>
          <w:szCs w:val="28"/>
        </w:rPr>
        <w:t>,</w:t>
      </w:r>
      <w:r w:rsidR="00590024">
        <w:rPr>
          <w:bCs/>
          <w:color w:val="auto"/>
          <w:szCs w:val="28"/>
        </w:rPr>
        <w:t>82</w:t>
      </w:r>
      <w:r>
        <w:rPr>
          <w:bCs/>
          <w:color w:val="auto"/>
          <w:szCs w:val="28"/>
        </w:rPr>
        <w:t>%.</w:t>
      </w:r>
    </w:p>
    <w:p w14:paraId="6A185DC9" w14:textId="195C5CA2" w:rsidR="00915899" w:rsidRPr="00FF7222" w:rsidRDefault="00915899" w:rsidP="00915899">
      <w:pPr>
        <w:widowControl w:val="0"/>
        <w:jc w:val="center"/>
        <w:rPr>
          <w:b/>
          <w:color w:val="auto"/>
          <w:sz w:val="32"/>
          <w:szCs w:val="36"/>
          <w:u w:val="single"/>
        </w:rPr>
      </w:pPr>
      <w:r w:rsidRPr="00FF7222">
        <w:rPr>
          <w:b/>
          <w:color w:val="auto"/>
          <w:sz w:val="32"/>
          <w:szCs w:val="36"/>
          <w:u w:val="single"/>
        </w:rPr>
        <w:t xml:space="preserve">Articolazione sciopero per le strutture CTT Nord operanti sul territorio della Provincia di </w:t>
      </w:r>
      <w:r w:rsidR="00DB34FF">
        <w:rPr>
          <w:b/>
          <w:color w:val="auto"/>
          <w:sz w:val="32"/>
          <w:szCs w:val="36"/>
          <w:u w:val="single"/>
        </w:rPr>
        <w:t>Pisa</w:t>
      </w:r>
      <w:r w:rsidRPr="00FF7222">
        <w:rPr>
          <w:b/>
          <w:color w:val="auto"/>
          <w:sz w:val="32"/>
          <w:szCs w:val="36"/>
          <w:u w:val="single"/>
        </w:rPr>
        <w:t>:</w:t>
      </w:r>
    </w:p>
    <w:p w14:paraId="2C7B240D" w14:textId="44DECA14" w:rsidR="00DB34FF" w:rsidRPr="00DB34FF" w:rsidRDefault="00DB34FF" w:rsidP="00DB34FF">
      <w:pPr>
        <w:widowControl w:val="0"/>
        <w:jc w:val="both"/>
        <w:rPr>
          <w:color w:val="auto"/>
          <w:szCs w:val="32"/>
        </w:rPr>
      </w:pPr>
      <w:r w:rsidRPr="00DB34FF">
        <w:rPr>
          <w:b/>
          <w:color w:val="auto"/>
          <w:szCs w:val="32"/>
          <w:u w:val="single"/>
        </w:rPr>
        <w:t>personale viaggiante (autisti), addetti alla biglietteria, addetti al rifornimento e</w:t>
      </w:r>
      <w:r>
        <w:rPr>
          <w:b/>
          <w:color w:val="auto"/>
          <w:szCs w:val="32"/>
          <w:u w:val="single"/>
        </w:rPr>
        <w:t xml:space="preserve"> addetti ai depositi aziendali:</w:t>
      </w:r>
      <w:r>
        <w:rPr>
          <w:color w:val="auto"/>
          <w:szCs w:val="32"/>
        </w:rPr>
        <w:t xml:space="preserve"> da inizio turno alle </w:t>
      </w:r>
      <w:r w:rsidRPr="00DB34FF">
        <w:rPr>
          <w:color w:val="auto"/>
          <w:szCs w:val="32"/>
        </w:rPr>
        <w:t>ore 05.59, dalle ore 09.00 alle 16.59 e dalle ore 20.00 (i serv</w:t>
      </w:r>
      <w:r>
        <w:rPr>
          <w:color w:val="auto"/>
          <w:szCs w:val="32"/>
        </w:rPr>
        <w:t>izi saranno garantiti dalle ore</w:t>
      </w:r>
      <w:r w:rsidRPr="00DB34FF">
        <w:rPr>
          <w:color w:val="auto"/>
          <w:szCs w:val="32"/>
        </w:rPr>
        <w:t>6.00 alle 08.59 e dalle 17.00 alle 19.59)</w:t>
      </w:r>
      <w:r>
        <w:rPr>
          <w:color w:val="auto"/>
          <w:szCs w:val="32"/>
        </w:rPr>
        <w:t>;</w:t>
      </w:r>
    </w:p>
    <w:p w14:paraId="2850B1B2" w14:textId="152D7494" w:rsidR="00C60E64" w:rsidRDefault="00DB34FF" w:rsidP="00DB34FF">
      <w:pPr>
        <w:widowControl w:val="0"/>
        <w:jc w:val="both"/>
        <w:rPr>
          <w:color w:val="auto"/>
          <w:szCs w:val="32"/>
        </w:rPr>
      </w:pPr>
      <w:r w:rsidRPr="00DB34FF">
        <w:rPr>
          <w:b/>
          <w:color w:val="auto"/>
          <w:szCs w:val="32"/>
          <w:u w:val="single"/>
        </w:rPr>
        <w:t>personale di imp</w:t>
      </w:r>
      <w:r>
        <w:rPr>
          <w:b/>
          <w:color w:val="auto"/>
          <w:szCs w:val="32"/>
          <w:u w:val="single"/>
        </w:rPr>
        <w:t>ianti fissi (uffici, officine):</w:t>
      </w:r>
      <w:r>
        <w:rPr>
          <w:color w:val="auto"/>
          <w:szCs w:val="32"/>
        </w:rPr>
        <w:t xml:space="preserve"> </w:t>
      </w:r>
      <w:r w:rsidRPr="00DB34FF">
        <w:rPr>
          <w:color w:val="auto"/>
          <w:szCs w:val="32"/>
        </w:rPr>
        <w:t>intera prestazione lavorativa.</w:t>
      </w:r>
    </w:p>
    <w:p w14:paraId="13932573" w14:textId="77777777" w:rsidR="00DB34FF" w:rsidRDefault="00DB34FF" w:rsidP="00DB34FF">
      <w:pPr>
        <w:widowControl w:val="0"/>
        <w:jc w:val="center"/>
        <w:rPr>
          <w:b/>
          <w:color w:val="auto"/>
          <w:sz w:val="36"/>
          <w:szCs w:val="28"/>
        </w:rPr>
      </w:pPr>
    </w:p>
    <w:p w14:paraId="1C782A0F" w14:textId="6411A27B" w:rsidR="00DB34FF" w:rsidRPr="00DB34FF" w:rsidRDefault="00DB34FF" w:rsidP="00DB34FF">
      <w:pPr>
        <w:widowControl w:val="0"/>
        <w:jc w:val="center"/>
        <w:rPr>
          <w:b/>
          <w:color w:val="auto"/>
          <w:sz w:val="36"/>
          <w:szCs w:val="28"/>
        </w:rPr>
      </w:pPr>
      <w:r w:rsidRPr="00DB34FF">
        <w:rPr>
          <w:b/>
          <w:color w:val="auto"/>
          <w:sz w:val="36"/>
          <w:szCs w:val="28"/>
        </w:rPr>
        <w:t>AVVISO</w:t>
      </w:r>
    </w:p>
    <w:p w14:paraId="48F24CE7" w14:textId="77777777" w:rsidR="00DB34FF" w:rsidRPr="00DB34FF" w:rsidRDefault="00DB34FF" w:rsidP="00DB34FF">
      <w:pPr>
        <w:widowControl w:val="0"/>
        <w:jc w:val="both"/>
        <w:rPr>
          <w:color w:val="auto"/>
          <w:szCs w:val="28"/>
        </w:rPr>
      </w:pPr>
    </w:p>
    <w:p w14:paraId="3AA01465" w14:textId="771F1C14" w:rsidR="00DB34FF" w:rsidRDefault="00DB34FF" w:rsidP="00DB34FF">
      <w:pPr>
        <w:pStyle w:val="Paragrafoelenco"/>
        <w:widowControl w:val="0"/>
        <w:numPr>
          <w:ilvl w:val="0"/>
          <w:numId w:val="2"/>
        </w:numPr>
        <w:ind w:left="284" w:hanging="294"/>
        <w:jc w:val="both"/>
        <w:rPr>
          <w:color w:val="auto"/>
          <w:szCs w:val="28"/>
        </w:rPr>
      </w:pPr>
      <w:r w:rsidRPr="00DB34FF">
        <w:rPr>
          <w:color w:val="auto"/>
          <w:szCs w:val="28"/>
        </w:rPr>
        <w:t>Le corse già in corso di effettuazione all’inizio dello sciopero, saranno regolarmente portate a ter</w:t>
      </w:r>
      <w:r>
        <w:rPr>
          <w:color w:val="auto"/>
          <w:szCs w:val="28"/>
        </w:rPr>
        <w:t>mine fino al relativo capolinea;</w:t>
      </w:r>
    </w:p>
    <w:p w14:paraId="127D1063" w14:textId="7C328EE0" w:rsidR="00DB34FF" w:rsidRPr="00DB34FF" w:rsidRDefault="00DB34FF" w:rsidP="00DB34FF">
      <w:pPr>
        <w:pStyle w:val="Paragrafoelenco"/>
        <w:widowControl w:val="0"/>
        <w:ind w:left="284"/>
        <w:jc w:val="both"/>
        <w:rPr>
          <w:color w:val="auto"/>
          <w:szCs w:val="28"/>
        </w:rPr>
      </w:pPr>
      <w:r w:rsidRPr="00DB34FF">
        <w:rPr>
          <w:color w:val="auto"/>
          <w:szCs w:val="28"/>
        </w:rPr>
        <w:t xml:space="preserve"> </w:t>
      </w:r>
    </w:p>
    <w:p w14:paraId="62EA70F7" w14:textId="075179DA" w:rsidR="00DB34FF" w:rsidRDefault="00DB34FF" w:rsidP="00DB34FF">
      <w:pPr>
        <w:pStyle w:val="Paragrafoelenco"/>
        <w:widowControl w:val="0"/>
        <w:numPr>
          <w:ilvl w:val="0"/>
          <w:numId w:val="2"/>
        </w:numPr>
        <w:ind w:left="284" w:hanging="294"/>
        <w:jc w:val="both"/>
        <w:rPr>
          <w:color w:val="auto"/>
          <w:szCs w:val="28"/>
        </w:rPr>
      </w:pPr>
      <w:r w:rsidRPr="00DB34FF">
        <w:rPr>
          <w:color w:val="auto"/>
          <w:szCs w:val="28"/>
        </w:rPr>
        <w:t>Al termine dello sciopero il servizio riprenderà nella località in cui si sarebbe venuta a trovare la reg</w:t>
      </w:r>
      <w:r>
        <w:rPr>
          <w:color w:val="auto"/>
          <w:szCs w:val="28"/>
        </w:rPr>
        <w:t>olare effettuazione della corsa;</w:t>
      </w:r>
    </w:p>
    <w:p w14:paraId="4B2BD779" w14:textId="77777777" w:rsidR="00DB34FF" w:rsidRPr="00DB34FF" w:rsidRDefault="00DB34FF" w:rsidP="00DB34FF">
      <w:pPr>
        <w:pStyle w:val="Paragrafoelenco"/>
        <w:rPr>
          <w:color w:val="auto"/>
          <w:szCs w:val="28"/>
        </w:rPr>
      </w:pPr>
    </w:p>
    <w:p w14:paraId="3FD0DFF0" w14:textId="77777777" w:rsidR="00DB34FF" w:rsidRPr="00DB34FF" w:rsidRDefault="00DB34FF" w:rsidP="00DB34FF">
      <w:pPr>
        <w:pStyle w:val="Paragrafoelenco"/>
        <w:widowControl w:val="0"/>
        <w:ind w:left="284"/>
        <w:jc w:val="both"/>
        <w:rPr>
          <w:color w:val="auto"/>
          <w:szCs w:val="28"/>
        </w:rPr>
      </w:pPr>
    </w:p>
    <w:p w14:paraId="0BDE0E3C" w14:textId="7C0A444F" w:rsidR="00DB34FF" w:rsidRPr="00DB34FF" w:rsidRDefault="00DB34FF" w:rsidP="00DB34FF">
      <w:pPr>
        <w:pStyle w:val="Paragrafoelenco"/>
        <w:widowControl w:val="0"/>
        <w:numPr>
          <w:ilvl w:val="0"/>
          <w:numId w:val="2"/>
        </w:numPr>
        <w:ind w:left="284" w:hanging="294"/>
        <w:jc w:val="both"/>
        <w:rPr>
          <w:color w:val="auto"/>
          <w:szCs w:val="28"/>
        </w:rPr>
      </w:pPr>
      <w:r w:rsidRPr="00DB34FF">
        <w:rPr>
          <w:color w:val="auto"/>
          <w:szCs w:val="28"/>
        </w:rPr>
        <w:t>Durante il predetto periodo saranno garantiti i servizi minimi essenziali in applicazione alla legge n. 146/90</w:t>
      </w:r>
      <w:r>
        <w:rPr>
          <w:color w:val="auto"/>
          <w:szCs w:val="28"/>
        </w:rPr>
        <w:t>.</w:t>
      </w:r>
    </w:p>
    <w:p w14:paraId="31148B58" w14:textId="77777777" w:rsidR="00DB34FF" w:rsidRDefault="00DB34FF" w:rsidP="00997474">
      <w:pPr>
        <w:widowControl w:val="0"/>
        <w:jc w:val="both"/>
        <w:rPr>
          <w:color w:val="auto"/>
          <w:szCs w:val="28"/>
        </w:rPr>
      </w:pPr>
    </w:p>
    <w:p w14:paraId="5E1F8631" w14:textId="437CFC2F" w:rsidR="004D36D1" w:rsidRPr="00997474" w:rsidRDefault="00DB34FF" w:rsidP="00997474">
      <w:pPr>
        <w:widowControl w:val="0"/>
        <w:jc w:val="both"/>
        <w:rPr>
          <w:b/>
          <w:color w:val="auto"/>
          <w:szCs w:val="32"/>
        </w:rPr>
        <w:sectPr w:rsidR="004D36D1" w:rsidRPr="00997474" w:rsidSect="009974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985" w:right="1134" w:bottom="2552" w:left="1134" w:header="709" w:footer="1701" w:gutter="0"/>
          <w:cols w:space="708"/>
          <w:docGrid w:linePitch="360"/>
        </w:sectPr>
      </w:pPr>
      <w:r>
        <w:rPr>
          <w:color w:val="auto"/>
          <w:szCs w:val="28"/>
        </w:rPr>
        <w:t>Pisa</w:t>
      </w:r>
      <w:r w:rsidR="00915899" w:rsidRPr="00FF7222">
        <w:rPr>
          <w:color w:val="auto"/>
          <w:szCs w:val="28"/>
        </w:rPr>
        <w:t xml:space="preserve">, </w:t>
      </w:r>
      <w:r w:rsidR="00590024">
        <w:rPr>
          <w:color w:val="auto"/>
          <w:szCs w:val="28"/>
        </w:rPr>
        <w:t>10</w:t>
      </w:r>
      <w:r w:rsidR="00396FCE">
        <w:rPr>
          <w:color w:val="auto"/>
          <w:szCs w:val="28"/>
        </w:rPr>
        <w:t>/0</w:t>
      </w:r>
      <w:r w:rsidR="00590024">
        <w:rPr>
          <w:color w:val="auto"/>
          <w:szCs w:val="28"/>
        </w:rPr>
        <w:t>9</w:t>
      </w:r>
      <w:r w:rsidR="00997474">
        <w:rPr>
          <w:color w:val="auto"/>
          <w:szCs w:val="28"/>
        </w:rPr>
        <w:t xml:space="preserve">/2021 </w:t>
      </w:r>
      <w:r w:rsidR="00997474">
        <w:rPr>
          <w:color w:val="auto"/>
          <w:szCs w:val="28"/>
        </w:rPr>
        <w:tab/>
      </w:r>
      <w:r w:rsidR="00997474">
        <w:rPr>
          <w:color w:val="auto"/>
          <w:szCs w:val="28"/>
        </w:rPr>
        <w:tab/>
      </w:r>
      <w:r w:rsidR="00997474">
        <w:rPr>
          <w:color w:val="auto"/>
          <w:szCs w:val="28"/>
        </w:rPr>
        <w:tab/>
      </w:r>
      <w:r w:rsidR="00997474">
        <w:rPr>
          <w:color w:val="auto"/>
          <w:szCs w:val="28"/>
        </w:rPr>
        <w:tab/>
      </w:r>
      <w:r w:rsidR="00997474">
        <w:rPr>
          <w:color w:val="auto"/>
          <w:szCs w:val="28"/>
        </w:rPr>
        <w:tab/>
      </w:r>
      <w:r w:rsidR="00997474">
        <w:rPr>
          <w:color w:val="auto"/>
          <w:szCs w:val="28"/>
        </w:rPr>
        <w:tab/>
      </w:r>
      <w:r w:rsidR="00997474">
        <w:rPr>
          <w:color w:val="auto"/>
          <w:szCs w:val="28"/>
        </w:rPr>
        <w:tab/>
      </w:r>
      <w:r w:rsidR="00E02FF1">
        <w:rPr>
          <w:color w:val="auto"/>
          <w:szCs w:val="28"/>
        </w:rPr>
        <w:t>La Direzione</w:t>
      </w:r>
    </w:p>
    <w:p w14:paraId="2A0FE6A5" w14:textId="42E72CDD" w:rsidR="00EF5A58" w:rsidRDefault="00EF5A58" w:rsidP="00997474">
      <w:pPr>
        <w:pStyle w:val="testo1"/>
        <w:ind w:firstLine="0"/>
      </w:pPr>
    </w:p>
    <w:sectPr w:rsidR="00EF5A58" w:rsidSect="00997474">
      <w:type w:val="continuous"/>
      <w:pgSz w:w="11900" w:h="16840"/>
      <w:pgMar w:top="2552" w:right="1134" w:bottom="1985" w:left="1134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083C9" w14:textId="77777777" w:rsidR="00807A11" w:rsidRDefault="00807A11" w:rsidP="00A00DEB">
      <w:pPr>
        <w:spacing w:before="0" w:after="0" w:line="240" w:lineRule="auto"/>
      </w:pPr>
      <w:r>
        <w:separator/>
      </w:r>
    </w:p>
  </w:endnote>
  <w:endnote w:type="continuationSeparator" w:id="0">
    <w:p w14:paraId="61B54278" w14:textId="77777777" w:rsidR="00807A11" w:rsidRDefault="00807A11" w:rsidP="00A00D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F8ABD" w14:textId="77777777" w:rsidR="001341DB" w:rsidRDefault="001341DB" w:rsidP="000467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CA577E" w14:textId="77777777" w:rsidR="001341DB" w:rsidRDefault="001341DB" w:rsidP="000467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25240" w14:textId="64FADC99" w:rsidR="001341DB" w:rsidRPr="00046791" w:rsidRDefault="001341DB" w:rsidP="00046791">
    <w:pPr>
      <w:pStyle w:val="Pidipagina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2B6B4" w14:textId="77777777" w:rsidR="00DA00D6" w:rsidRDefault="00DA00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EA17C" w14:textId="77777777" w:rsidR="00807A11" w:rsidRDefault="00807A11" w:rsidP="00A00DEB">
      <w:pPr>
        <w:spacing w:before="0" w:after="0" w:line="240" w:lineRule="auto"/>
      </w:pPr>
      <w:r>
        <w:separator/>
      </w:r>
    </w:p>
  </w:footnote>
  <w:footnote w:type="continuationSeparator" w:id="0">
    <w:p w14:paraId="5D45D08D" w14:textId="77777777" w:rsidR="00807A11" w:rsidRDefault="00807A11" w:rsidP="00A00D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6CEC0" w14:textId="77777777" w:rsidR="00DA00D6" w:rsidRDefault="00DA00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54023" w14:textId="77777777" w:rsidR="001341DB" w:rsidRDefault="001341DB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D3BFE47" wp14:editId="28DF54F0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6500" cy="106934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-A4-Testata-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7937" w14:textId="77777777" w:rsidR="00DA00D6" w:rsidRDefault="00DA00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B533B"/>
    <w:multiLevelType w:val="hybridMultilevel"/>
    <w:tmpl w:val="71125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E53DC"/>
    <w:multiLevelType w:val="hybridMultilevel"/>
    <w:tmpl w:val="E9589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43"/>
    <w:rsid w:val="0001651C"/>
    <w:rsid w:val="00023727"/>
    <w:rsid w:val="00046791"/>
    <w:rsid w:val="00082B2B"/>
    <w:rsid w:val="000C5C4C"/>
    <w:rsid w:val="000D3DD2"/>
    <w:rsid w:val="001341DB"/>
    <w:rsid w:val="00136CA0"/>
    <w:rsid w:val="00157C46"/>
    <w:rsid w:val="0019342C"/>
    <w:rsid w:val="001C32F4"/>
    <w:rsid w:val="001F6C91"/>
    <w:rsid w:val="00267A27"/>
    <w:rsid w:val="002E1341"/>
    <w:rsid w:val="00374CA9"/>
    <w:rsid w:val="00396FCE"/>
    <w:rsid w:val="003B41EE"/>
    <w:rsid w:val="0044374C"/>
    <w:rsid w:val="004809C4"/>
    <w:rsid w:val="004D36D1"/>
    <w:rsid w:val="00507E73"/>
    <w:rsid w:val="0054368E"/>
    <w:rsid w:val="00590024"/>
    <w:rsid w:val="005C7906"/>
    <w:rsid w:val="0061758F"/>
    <w:rsid w:val="00623F69"/>
    <w:rsid w:val="00807A11"/>
    <w:rsid w:val="00845D2B"/>
    <w:rsid w:val="00867E1C"/>
    <w:rsid w:val="00887495"/>
    <w:rsid w:val="008B4774"/>
    <w:rsid w:val="008E2A01"/>
    <w:rsid w:val="008F7FC0"/>
    <w:rsid w:val="0090760C"/>
    <w:rsid w:val="00915899"/>
    <w:rsid w:val="00977072"/>
    <w:rsid w:val="00997474"/>
    <w:rsid w:val="009E6EE2"/>
    <w:rsid w:val="009F1395"/>
    <w:rsid w:val="00A00DEB"/>
    <w:rsid w:val="00A46159"/>
    <w:rsid w:val="00BC7743"/>
    <w:rsid w:val="00BE09F3"/>
    <w:rsid w:val="00C238CE"/>
    <w:rsid w:val="00C57264"/>
    <w:rsid w:val="00C60E64"/>
    <w:rsid w:val="00CE5C0C"/>
    <w:rsid w:val="00D06AAB"/>
    <w:rsid w:val="00DA00D6"/>
    <w:rsid w:val="00DB34FF"/>
    <w:rsid w:val="00DF2CB7"/>
    <w:rsid w:val="00E02FF1"/>
    <w:rsid w:val="00E450D1"/>
    <w:rsid w:val="00E57B8D"/>
    <w:rsid w:val="00EB299C"/>
    <w:rsid w:val="00EF5A58"/>
    <w:rsid w:val="00F3175D"/>
    <w:rsid w:val="00FA585D"/>
    <w:rsid w:val="00FE40EC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A547"/>
  <w14:defaultImageDpi w14:val="300"/>
  <w15:docId w15:val="{11455284-8C0E-40C0-9481-47CCB2F5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testo grande"/>
    <w:rsid w:val="00845D2B"/>
    <w:pPr>
      <w:spacing w:before="100" w:beforeAutospacing="1" w:after="100" w:afterAutospacing="1" w:line="300" w:lineRule="auto"/>
    </w:pPr>
    <w:rPr>
      <w:rFonts w:ascii="Verdana" w:hAnsi="Verdana"/>
      <w:color w:val="000000"/>
      <w:sz w:val="28"/>
    </w:rPr>
  </w:style>
  <w:style w:type="paragraph" w:styleId="Titolo1">
    <w:name w:val="heading 1"/>
    <w:aliases w:val="Titolo grande grigio"/>
    <w:basedOn w:val="Normale"/>
    <w:next w:val="Normale"/>
    <w:link w:val="Titolo1Carattere"/>
    <w:autoRedefine/>
    <w:rsid w:val="00D06AAB"/>
    <w:pPr>
      <w:keepNext/>
      <w:keepLines/>
      <w:spacing w:before="240" w:line="360" w:lineRule="auto"/>
      <w:outlineLvl w:val="0"/>
    </w:pPr>
    <w:rPr>
      <w:rFonts w:eastAsia="Times New Roman"/>
      <w:b/>
      <w:color w:val="505150"/>
      <w:sz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grande grigio Carattere"/>
    <w:link w:val="Titolo1"/>
    <w:rsid w:val="00D06AAB"/>
    <w:rPr>
      <w:rFonts w:ascii="Verdana" w:eastAsia="Times New Roman" w:hAnsi="Verdana"/>
      <w:b/>
      <w:color w:val="505150"/>
      <w:sz w:val="36"/>
      <w:lang w:val="en-US"/>
    </w:rPr>
  </w:style>
  <w:style w:type="paragraph" w:customStyle="1" w:styleId="testo1">
    <w:name w:val="testo 1"/>
    <w:basedOn w:val="Normale"/>
    <w:link w:val="testo1Carattere"/>
    <w:qFormat/>
    <w:rsid w:val="00887495"/>
    <w:pPr>
      <w:spacing w:line="360" w:lineRule="auto"/>
      <w:ind w:firstLine="567"/>
      <w:contextualSpacing/>
      <w:jc w:val="both"/>
    </w:pPr>
    <w:rPr>
      <w:sz w:val="20"/>
    </w:rPr>
  </w:style>
  <w:style w:type="paragraph" w:styleId="Nessunaspaziatura">
    <w:name w:val="No Spacing"/>
    <w:uiPriority w:val="1"/>
    <w:rsid w:val="0061758F"/>
    <w:pPr>
      <w:spacing w:beforeAutospacing="1" w:afterAutospacing="1"/>
    </w:pPr>
    <w:rPr>
      <w:rFonts w:ascii="Verdana" w:hAnsi="Verdana"/>
      <w:color w:val="000000"/>
      <w:sz w:val="28"/>
    </w:rPr>
  </w:style>
  <w:style w:type="paragraph" w:customStyle="1" w:styleId="TitolopiccoloGrigio">
    <w:name w:val="Titolo piccolo Grigio"/>
    <w:basedOn w:val="Titolo1"/>
    <w:autoRedefine/>
    <w:qFormat/>
    <w:rsid w:val="00046791"/>
    <w:pPr>
      <w:spacing w:before="100" w:line="384" w:lineRule="exact"/>
    </w:pPr>
    <w:rPr>
      <w:sz w:val="32"/>
    </w:rPr>
  </w:style>
  <w:style w:type="paragraph" w:customStyle="1" w:styleId="TitolograndeGrigio">
    <w:name w:val="Titolo grande Grigio"/>
    <w:basedOn w:val="testo1"/>
    <w:link w:val="TitolograndeGrigioCarattere"/>
    <w:qFormat/>
    <w:rsid w:val="00D06AAB"/>
    <w:pPr>
      <w:spacing w:line="432" w:lineRule="exact"/>
    </w:pPr>
    <w:rPr>
      <w:b/>
      <w:color w:val="505150"/>
      <w:sz w:val="36"/>
    </w:rPr>
  </w:style>
  <w:style w:type="character" w:customStyle="1" w:styleId="testo1Carattere">
    <w:name w:val="testo 1 Carattere"/>
    <w:basedOn w:val="Carpredefinitoparagrafo"/>
    <w:link w:val="testo1"/>
    <w:rsid w:val="00887495"/>
    <w:rPr>
      <w:rFonts w:ascii="Verdana" w:hAnsi="Verdana"/>
      <w:color w:val="000000"/>
      <w:sz w:val="20"/>
    </w:rPr>
  </w:style>
  <w:style w:type="paragraph" w:styleId="NormaleWeb">
    <w:name w:val="Normal (Web)"/>
    <w:basedOn w:val="Normale"/>
    <w:uiPriority w:val="99"/>
    <w:semiHidden/>
    <w:unhideWhenUsed/>
    <w:rsid w:val="00023727"/>
    <w:pPr>
      <w:spacing w:line="240" w:lineRule="auto"/>
    </w:pPr>
    <w:rPr>
      <w:rFonts w:ascii="Times" w:hAnsi="Times" w:cs="Times New Roman"/>
      <w:color w:val="aut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00DE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DEB"/>
    <w:rPr>
      <w:rFonts w:ascii="Verdana" w:hAnsi="Verdana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00DE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DEB"/>
    <w:rPr>
      <w:rFonts w:ascii="Verdana" w:hAnsi="Verdana"/>
      <w:color w:val="000000"/>
      <w:sz w:val="28"/>
    </w:rPr>
  </w:style>
  <w:style w:type="character" w:customStyle="1" w:styleId="TitolograndeGrigioCarattere">
    <w:name w:val="Titolo grande Grigio Carattere"/>
    <w:basedOn w:val="testo1Carattere"/>
    <w:link w:val="TitolograndeGrigio"/>
    <w:rsid w:val="00D06AAB"/>
    <w:rPr>
      <w:rFonts w:ascii="Verdana" w:hAnsi="Verdana"/>
      <w:b/>
      <w:color w:val="505150"/>
      <w:sz w:val="36"/>
    </w:rPr>
  </w:style>
  <w:style w:type="character" w:styleId="Numeropagina">
    <w:name w:val="page number"/>
    <w:basedOn w:val="Carpredefinitoparagrafo"/>
    <w:uiPriority w:val="99"/>
    <w:semiHidden/>
    <w:unhideWhenUsed/>
    <w:rsid w:val="000467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774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774"/>
    <w:rPr>
      <w:rFonts w:ascii="Lucida Grande" w:hAnsi="Lucida Grande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238C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DB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9558C1-F718-41F7-BC9F-9439E372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mmmm xxxx</dc:creator>
  <cp:keywords/>
  <dc:description/>
  <cp:lastModifiedBy>ROSSELLA</cp:lastModifiedBy>
  <cp:revision>2</cp:revision>
  <cp:lastPrinted>2021-03-19T08:09:00Z</cp:lastPrinted>
  <dcterms:created xsi:type="dcterms:W3CDTF">2021-09-10T10:46:00Z</dcterms:created>
  <dcterms:modified xsi:type="dcterms:W3CDTF">2021-09-10T10:46:00Z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