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C97" w:rsidRPr="00884C97" w:rsidRDefault="00884C97" w:rsidP="00884C97">
      <w:pPr>
        <w:shd w:val="clear" w:color="auto" w:fill="FFFFFF"/>
        <w:spacing w:after="600" w:line="240" w:lineRule="auto"/>
        <w:outlineLvl w:val="0"/>
        <w:rPr>
          <w:rFonts w:ascii="Titillium Web" w:eastAsia="Times New Roman" w:hAnsi="Titillium Web" w:cs="Times New Roman"/>
          <w:b/>
          <w:bCs/>
          <w:color w:val="000000"/>
          <w:spacing w:val="-2"/>
          <w:kern w:val="36"/>
          <w:sz w:val="80"/>
          <w:szCs w:val="80"/>
          <w:lang w:eastAsia="it-IT"/>
        </w:rPr>
      </w:pPr>
      <w:r w:rsidRPr="00884C97">
        <w:rPr>
          <w:rFonts w:ascii="Titillium Web" w:eastAsia="Times New Roman" w:hAnsi="Titillium Web" w:cs="Times New Roman"/>
          <w:b/>
          <w:bCs/>
          <w:color w:val="000000"/>
          <w:spacing w:val="-2"/>
          <w:kern w:val="36"/>
          <w:sz w:val="80"/>
          <w:szCs w:val="80"/>
          <w:lang w:eastAsia="it-IT"/>
        </w:rPr>
        <w:t>Dettaglio sciopero</w:t>
      </w:r>
    </w:p>
    <w:p w:rsidR="00884C97" w:rsidRPr="00884C97" w:rsidRDefault="00884C97" w:rsidP="00884C97">
      <w:pPr>
        <w:shd w:val="clear" w:color="auto" w:fill="FFFFFF"/>
        <w:spacing w:after="188" w:line="240" w:lineRule="auto"/>
        <w:rPr>
          <w:rFonts w:ascii="Titillium Web" w:eastAsia="Times New Roman" w:hAnsi="Titillium Web" w:cs="Times New Roman"/>
          <w:color w:val="333333"/>
          <w:spacing w:val="2"/>
          <w:sz w:val="27"/>
          <w:szCs w:val="27"/>
          <w:lang w:eastAsia="it-IT"/>
        </w:rPr>
      </w:pPr>
      <w:r w:rsidRPr="00884C97">
        <w:rPr>
          <w:rFonts w:ascii="Titillium Web" w:eastAsia="Times New Roman" w:hAnsi="Titillium Web" w:cs="Times New Roman"/>
          <w:color w:val="333333"/>
          <w:spacing w:val="2"/>
          <w:sz w:val="27"/>
          <w:szCs w:val="27"/>
          <w:lang w:eastAsia="it-IT"/>
        </w:rPr>
        <w:t>Tipologia dello sciopero:</w:t>
      </w:r>
      <w:r w:rsidRPr="00884C97">
        <w:rPr>
          <w:rFonts w:ascii="Titillium Web" w:eastAsia="Times New Roman" w:hAnsi="Titillium Web" w:cs="Times New Roman"/>
          <w:b/>
          <w:bCs/>
          <w:color w:val="333333"/>
          <w:spacing w:val="2"/>
          <w:sz w:val="27"/>
          <w:szCs w:val="27"/>
          <w:lang w:eastAsia="it-IT"/>
        </w:rPr>
        <w:t> Generale</w:t>
      </w:r>
    </w:p>
    <w:p w:rsidR="00884C97" w:rsidRPr="00884C97" w:rsidRDefault="00884C97" w:rsidP="00884C97">
      <w:pPr>
        <w:shd w:val="clear" w:color="auto" w:fill="FFFFFF"/>
        <w:spacing w:after="188" w:line="240" w:lineRule="auto"/>
        <w:rPr>
          <w:rFonts w:ascii="Titillium Web" w:eastAsia="Times New Roman" w:hAnsi="Titillium Web" w:cs="Times New Roman"/>
          <w:color w:val="333333"/>
          <w:spacing w:val="2"/>
          <w:sz w:val="27"/>
          <w:szCs w:val="27"/>
          <w:lang w:eastAsia="it-IT"/>
        </w:rPr>
      </w:pPr>
      <w:r w:rsidRPr="00884C97">
        <w:rPr>
          <w:rFonts w:ascii="Titillium Web" w:eastAsia="Times New Roman" w:hAnsi="Titillium Web" w:cs="Times New Roman"/>
          <w:color w:val="333333"/>
          <w:spacing w:val="2"/>
          <w:sz w:val="27"/>
          <w:szCs w:val="27"/>
          <w:lang w:eastAsia="it-IT"/>
        </w:rPr>
        <w:t>Proclamato da: </w:t>
      </w:r>
      <w:r w:rsidRPr="00884C97">
        <w:rPr>
          <w:rFonts w:ascii="Titillium Web" w:eastAsia="Times New Roman" w:hAnsi="Titillium Web" w:cs="Times New Roman"/>
          <w:b/>
          <w:bCs/>
          <w:color w:val="333333"/>
          <w:spacing w:val="2"/>
          <w:sz w:val="27"/>
          <w:szCs w:val="27"/>
          <w:lang w:eastAsia="it-IT"/>
        </w:rPr>
        <w:t>ADL VARESE - AL COBAS - CIB UNICOBAS - COBAS COMITATI DI BASE DELLA SCUOLA - COBAS SARDEGNA - CUB - LMO LAVORATORI METALMECCANICI ORGANIZZATI - SGB - SGC SINDACATO GENERALE DI CLASSE - SI-COBAS - SOA SINDACATO DEGLI OPERAI AUTORGANIZZATI - USB - USI - UNIONE SINDACALE ITALIANA FONDATA NEL 1912 - USI CIT -</w:t>
      </w:r>
    </w:p>
    <w:p w:rsidR="00884C97" w:rsidRPr="00884C97" w:rsidRDefault="00884C97" w:rsidP="00884C97">
      <w:pPr>
        <w:shd w:val="clear" w:color="auto" w:fill="FFFFFF"/>
        <w:spacing w:after="188" w:line="240" w:lineRule="auto"/>
        <w:rPr>
          <w:rFonts w:ascii="Titillium Web" w:eastAsia="Times New Roman" w:hAnsi="Titillium Web" w:cs="Times New Roman"/>
          <w:color w:val="333333"/>
          <w:spacing w:val="2"/>
          <w:sz w:val="27"/>
          <w:szCs w:val="27"/>
          <w:lang w:eastAsia="it-IT"/>
        </w:rPr>
      </w:pPr>
      <w:r w:rsidRPr="00884C97">
        <w:rPr>
          <w:rFonts w:ascii="Titillium Web" w:eastAsia="Times New Roman" w:hAnsi="Titillium Web" w:cs="Times New Roman"/>
          <w:color w:val="333333"/>
          <w:spacing w:val="2"/>
          <w:sz w:val="27"/>
          <w:szCs w:val="27"/>
          <w:lang w:eastAsia="it-IT"/>
        </w:rPr>
        <w:t>Sindacati aderenti: </w:t>
      </w:r>
      <w:r w:rsidRPr="00884C97">
        <w:rPr>
          <w:rFonts w:ascii="Titillium Web" w:eastAsia="Times New Roman" w:hAnsi="Titillium Web" w:cs="Times New Roman"/>
          <w:b/>
          <w:bCs/>
          <w:color w:val="333333"/>
          <w:spacing w:val="2"/>
          <w:sz w:val="27"/>
          <w:szCs w:val="27"/>
          <w:lang w:eastAsia="it-IT"/>
        </w:rPr>
        <w:t>COBAS COMITATI DI BASE DELLA SCUOLA - CUB SANITA' - SIAL-COBAS - USI EDUCAZIONE -</w:t>
      </w:r>
    </w:p>
    <w:p w:rsidR="00884C97" w:rsidRPr="00884C97" w:rsidRDefault="00884C97" w:rsidP="00884C97">
      <w:pPr>
        <w:shd w:val="clear" w:color="auto" w:fill="FFFFFF"/>
        <w:spacing w:after="188" w:line="240" w:lineRule="auto"/>
        <w:rPr>
          <w:rFonts w:ascii="Titillium Web" w:eastAsia="Times New Roman" w:hAnsi="Titillium Web" w:cs="Times New Roman"/>
          <w:color w:val="333333"/>
          <w:spacing w:val="2"/>
          <w:sz w:val="27"/>
          <w:szCs w:val="27"/>
          <w:lang w:eastAsia="it-IT"/>
        </w:rPr>
      </w:pPr>
      <w:r w:rsidRPr="00884C97">
        <w:rPr>
          <w:rFonts w:ascii="Titillium Web" w:eastAsia="Times New Roman" w:hAnsi="Titillium Web" w:cs="Times New Roman"/>
          <w:color w:val="333333"/>
          <w:spacing w:val="2"/>
          <w:sz w:val="27"/>
          <w:szCs w:val="27"/>
          <w:lang w:eastAsia="it-IT"/>
        </w:rPr>
        <w:t>Settore - Ente - Comparto: </w:t>
      </w:r>
      <w:r w:rsidRPr="00884C97">
        <w:rPr>
          <w:rFonts w:ascii="Titillium Web" w:eastAsia="Times New Roman" w:hAnsi="Titillium Web" w:cs="Times New Roman"/>
          <w:b/>
          <w:bCs/>
          <w:color w:val="333333"/>
          <w:spacing w:val="2"/>
          <w:sz w:val="27"/>
          <w:szCs w:val="27"/>
          <w:lang w:eastAsia="it-IT"/>
        </w:rPr>
        <w:t>TUTTI i SETTORI - TUTTI i COMPARTI</w:t>
      </w:r>
    </w:p>
    <w:p w:rsidR="00884C97" w:rsidRPr="00884C97" w:rsidRDefault="00884C97" w:rsidP="00884C97">
      <w:pPr>
        <w:shd w:val="clear" w:color="auto" w:fill="FFFFFF"/>
        <w:spacing w:after="188" w:line="240" w:lineRule="auto"/>
        <w:rPr>
          <w:rFonts w:ascii="Titillium Web" w:eastAsia="Times New Roman" w:hAnsi="Titillium Web" w:cs="Times New Roman"/>
          <w:color w:val="333333"/>
          <w:spacing w:val="2"/>
          <w:sz w:val="27"/>
          <w:szCs w:val="27"/>
          <w:lang w:eastAsia="it-IT"/>
        </w:rPr>
      </w:pPr>
      <w:r w:rsidRPr="00884C97">
        <w:rPr>
          <w:rFonts w:ascii="Titillium Web" w:eastAsia="Times New Roman" w:hAnsi="Titillium Web" w:cs="Times New Roman"/>
          <w:color w:val="333333"/>
          <w:spacing w:val="2"/>
          <w:sz w:val="27"/>
          <w:szCs w:val="27"/>
          <w:lang w:eastAsia="it-IT"/>
        </w:rPr>
        <w:t>Personale coinvolto:</w:t>
      </w:r>
      <w:r w:rsidRPr="00884C97">
        <w:rPr>
          <w:rFonts w:ascii="Titillium Web" w:eastAsia="Times New Roman" w:hAnsi="Titillium Web" w:cs="Times New Roman"/>
          <w:b/>
          <w:bCs/>
          <w:color w:val="333333"/>
          <w:spacing w:val="2"/>
          <w:sz w:val="27"/>
          <w:szCs w:val="27"/>
          <w:lang w:eastAsia="it-IT"/>
        </w:rPr>
        <w:t> Tutti i settori pubblici e privati</w:t>
      </w:r>
    </w:p>
    <w:p w:rsidR="00884C97" w:rsidRPr="00884C97" w:rsidRDefault="00884C97" w:rsidP="00884C97">
      <w:pPr>
        <w:shd w:val="clear" w:color="auto" w:fill="FFFFFF"/>
        <w:spacing w:after="188" w:line="240" w:lineRule="auto"/>
        <w:rPr>
          <w:rFonts w:ascii="Titillium Web" w:eastAsia="Times New Roman" w:hAnsi="Titillium Web" w:cs="Times New Roman"/>
          <w:color w:val="333333"/>
          <w:spacing w:val="2"/>
          <w:sz w:val="27"/>
          <w:szCs w:val="27"/>
          <w:lang w:eastAsia="it-IT"/>
        </w:rPr>
      </w:pPr>
      <w:r w:rsidRPr="00884C97">
        <w:rPr>
          <w:rFonts w:ascii="Titillium Web" w:eastAsia="Times New Roman" w:hAnsi="Titillium Web" w:cs="Times New Roman"/>
          <w:color w:val="333333"/>
          <w:spacing w:val="2"/>
          <w:sz w:val="27"/>
          <w:szCs w:val="27"/>
          <w:lang w:eastAsia="it-IT"/>
        </w:rPr>
        <w:t>Data di comunicazione:</w:t>
      </w:r>
    </w:p>
    <w:p w:rsidR="00884C97" w:rsidRPr="00884C97" w:rsidRDefault="00884C97" w:rsidP="00884C97">
      <w:pPr>
        <w:shd w:val="clear" w:color="auto" w:fill="FFFFFF"/>
        <w:spacing w:after="188" w:line="240" w:lineRule="auto"/>
        <w:rPr>
          <w:rFonts w:ascii="Titillium Web" w:eastAsia="Times New Roman" w:hAnsi="Titillium Web" w:cs="Times New Roman"/>
          <w:color w:val="333333"/>
          <w:spacing w:val="2"/>
          <w:sz w:val="27"/>
          <w:szCs w:val="27"/>
          <w:lang w:eastAsia="it-IT"/>
        </w:rPr>
      </w:pPr>
      <w:r w:rsidRPr="00884C97">
        <w:rPr>
          <w:rFonts w:ascii="Titillium Web" w:eastAsia="Times New Roman" w:hAnsi="Titillium Web" w:cs="Times New Roman"/>
          <w:color w:val="333333"/>
          <w:spacing w:val="2"/>
          <w:sz w:val="27"/>
          <w:szCs w:val="27"/>
          <w:lang w:eastAsia="it-IT"/>
        </w:rPr>
        <w:t>Data di proclamazione:</w:t>
      </w:r>
      <w:r w:rsidRPr="00884C97">
        <w:rPr>
          <w:rFonts w:ascii="Titillium Web" w:eastAsia="Times New Roman" w:hAnsi="Titillium Web" w:cs="Times New Roman"/>
          <w:b/>
          <w:bCs/>
          <w:color w:val="333333"/>
          <w:spacing w:val="2"/>
          <w:sz w:val="27"/>
          <w:szCs w:val="27"/>
          <w:lang w:eastAsia="it-IT"/>
        </w:rPr>
        <w:t> 24 Settembre 2022</w:t>
      </w:r>
    </w:p>
    <w:p w:rsidR="00884C97" w:rsidRPr="00884C97" w:rsidRDefault="00884C97" w:rsidP="00884C97">
      <w:pPr>
        <w:shd w:val="clear" w:color="auto" w:fill="FFFFFF"/>
        <w:spacing w:after="188" w:line="240" w:lineRule="auto"/>
        <w:rPr>
          <w:rFonts w:ascii="Titillium Web" w:eastAsia="Times New Roman" w:hAnsi="Titillium Web" w:cs="Times New Roman"/>
          <w:color w:val="333333"/>
          <w:spacing w:val="2"/>
          <w:sz w:val="27"/>
          <w:szCs w:val="27"/>
          <w:lang w:eastAsia="it-IT"/>
        </w:rPr>
      </w:pPr>
      <w:r w:rsidRPr="00884C97">
        <w:rPr>
          <w:rFonts w:ascii="Titillium Web" w:eastAsia="Times New Roman" w:hAnsi="Titillium Web" w:cs="Times New Roman"/>
          <w:color w:val="333333"/>
          <w:spacing w:val="2"/>
          <w:sz w:val="27"/>
          <w:szCs w:val="27"/>
          <w:lang w:eastAsia="it-IT"/>
        </w:rPr>
        <w:t>Data di svolgimento: </w:t>
      </w:r>
      <w:r w:rsidRPr="00884C97">
        <w:rPr>
          <w:rFonts w:ascii="Titillium Web" w:eastAsia="Times New Roman" w:hAnsi="Titillium Web" w:cs="Times New Roman"/>
          <w:b/>
          <w:bCs/>
          <w:color w:val="333333"/>
          <w:spacing w:val="2"/>
          <w:sz w:val="27"/>
          <w:szCs w:val="27"/>
          <w:lang w:eastAsia="it-IT"/>
        </w:rPr>
        <w:t>2 Dicembre 2022</w:t>
      </w:r>
    </w:p>
    <w:p w:rsidR="00884C97" w:rsidRPr="00884C97" w:rsidRDefault="00884C97" w:rsidP="00884C97">
      <w:pPr>
        <w:shd w:val="clear" w:color="auto" w:fill="FFFFFF"/>
        <w:spacing w:after="188" w:line="240" w:lineRule="auto"/>
        <w:rPr>
          <w:rFonts w:ascii="Titillium Web" w:eastAsia="Times New Roman" w:hAnsi="Titillium Web" w:cs="Times New Roman"/>
          <w:color w:val="333333"/>
          <w:spacing w:val="2"/>
          <w:sz w:val="27"/>
          <w:szCs w:val="27"/>
          <w:lang w:eastAsia="it-IT"/>
        </w:rPr>
      </w:pPr>
      <w:r w:rsidRPr="00884C97">
        <w:rPr>
          <w:rFonts w:ascii="Titillium Web" w:eastAsia="Times New Roman" w:hAnsi="Titillium Web" w:cs="Times New Roman"/>
          <w:color w:val="333333"/>
          <w:spacing w:val="2"/>
          <w:sz w:val="27"/>
          <w:szCs w:val="27"/>
          <w:lang w:eastAsia="it-IT"/>
        </w:rPr>
        <w:t>Allegati: </w:t>
      </w:r>
      <w:hyperlink r:id="rId4" w:history="1">
        <w:r w:rsidRPr="00884C97">
          <w:rPr>
            <w:rFonts w:ascii="Titillium Web" w:eastAsia="Times New Roman" w:hAnsi="Titillium Web" w:cs="Times New Roman"/>
            <w:color w:val="0066CC"/>
            <w:spacing w:val="2"/>
            <w:sz w:val="27"/>
            <w:szCs w:val="27"/>
            <w:lang w:eastAsia="it-IT"/>
          </w:rPr>
          <w:t>DFP 72534 Proclamazione</w:t>
        </w:r>
      </w:hyperlink>
      <w:r w:rsidRPr="00884C97">
        <w:rPr>
          <w:rFonts w:ascii="Titillium Web" w:eastAsia="Times New Roman" w:hAnsi="Titillium Web" w:cs="Times New Roman"/>
          <w:color w:val="333333"/>
          <w:spacing w:val="2"/>
          <w:sz w:val="27"/>
          <w:szCs w:val="27"/>
          <w:lang w:eastAsia="it-IT"/>
        </w:rPr>
        <w:t> - </w:t>
      </w:r>
      <w:hyperlink r:id="rId5" w:history="1">
        <w:r w:rsidRPr="00884C97">
          <w:rPr>
            <w:rFonts w:ascii="Titillium Web" w:eastAsia="Times New Roman" w:hAnsi="Titillium Web" w:cs="Times New Roman"/>
            <w:color w:val="0066CC"/>
            <w:spacing w:val="2"/>
            <w:sz w:val="27"/>
            <w:szCs w:val="27"/>
            <w:lang w:eastAsia="it-IT"/>
          </w:rPr>
          <w:t>DFP 78383 Proclamazione USI 1912</w:t>
        </w:r>
      </w:hyperlink>
      <w:r w:rsidRPr="00884C97">
        <w:rPr>
          <w:rFonts w:ascii="Titillium Web" w:eastAsia="Times New Roman" w:hAnsi="Titillium Web" w:cs="Times New Roman"/>
          <w:color w:val="333333"/>
          <w:spacing w:val="2"/>
          <w:sz w:val="27"/>
          <w:szCs w:val="27"/>
          <w:lang w:eastAsia="it-IT"/>
        </w:rPr>
        <w:t> - </w:t>
      </w:r>
      <w:hyperlink r:id="rId6" w:history="1">
        <w:r w:rsidRPr="00884C97">
          <w:rPr>
            <w:rFonts w:ascii="Titillium Web" w:eastAsia="Times New Roman" w:hAnsi="Titillium Web" w:cs="Times New Roman"/>
            <w:color w:val="0066CC"/>
            <w:spacing w:val="2"/>
            <w:sz w:val="27"/>
            <w:szCs w:val="27"/>
            <w:lang w:eastAsia="it-IT"/>
          </w:rPr>
          <w:t>DFP 78859 Adesione USI Educazione</w:t>
        </w:r>
      </w:hyperlink>
      <w:r w:rsidRPr="00884C97">
        <w:rPr>
          <w:rFonts w:ascii="Titillium Web" w:eastAsia="Times New Roman" w:hAnsi="Titillium Web" w:cs="Times New Roman"/>
          <w:color w:val="333333"/>
          <w:spacing w:val="2"/>
          <w:sz w:val="27"/>
          <w:szCs w:val="27"/>
          <w:lang w:eastAsia="it-IT"/>
        </w:rPr>
        <w:t> - </w:t>
      </w:r>
      <w:hyperlink r:id="rId7" w:history="1">
        <w:r w:rsidRPr="00884C97">
          <w:rPr>
            <w:rFonts w:ascii="Titillium Web" w:eastAsia="Times New Roman" w:hAnsi="Titillium Web" w:cs="Times New Roman"/>
            <w:color w:val="0066CC"/>
            <w:spacing w:val="2"/>
            <w:sz w:val="27"/>
            <w:szCs w:val="27"/>
            <w:lang w:eastAsia="it-IT"/>
          </w:rPr>
          <w:t>DFP 80413 Adesione sindacati aderenti confederazione USI 1912</w:t>
        </w:r>
      </w:hyperlink>
      <w:r w:rsidRPr="00884C97">
        <w:rPr>
          <w:rFonts w:ascii="Titillium Web" w:eastAsia="Times New Roman" w:hAnsi="Titillium Web" w:cs="Times New Roman"/>
          <w:color w:val="333333"/>
          <w:spacing w:val="2"/>
          <w:sz w:val="27"/>
          <w:szCs w:val="27"/>
          <w:lang w:eastAsia="it-IT"/>
        </w:rPr>
        <w:t> - </w:t>
      </w:r>
      <w:hyperlink r:id="rId8" w:history="1">
        <w:r w:rsidRPr="00884C97">
          <w:rPr>
            <w:rFonts w:ascii="Titillium Web" w:eastAsia="Times New Roman" w:hAnsi="Titillium Web" w:cs="Times New Roman"/>
            <w:color w:val="0066CC"/>
            <w:spacing w:val="2"/>
            <w:sz w:val="27"/>
            <w:szCs w:val="27"/>
            <w:lang w:eastAsia="it-IT"/>
          </w:rPr>
          <w:t>SCHEDA SCIOPERO</w:t>
        </w:r>
      </w:hyperlink>
      <w:r w:rsidRPr="00884C97">
        <w:rPr>
          <w:rFonts w:ascii="Titillium Web" w:eastAsia="Times New Roman" w:hAnsi="Titillium Web" w:cs="Times New Roman"/>
          <w:color w:val="333333"/>
          <w:spacing w:val="2"/>
          <w:sz w:val="27"/>
          <w:szCs w:val="27"/>
          <w:lang w:eastAsia="it-IT"/>
        </w:rPr>
        <w:t> - </w:t>
      </w:r>
      <w:hyperlink r:id="rId9" w:history="1">
        <w:r w:rsidRPr="00884C97">
          <w:rPr>
            <w:rFonts w:ascii="Titillium Web" w:eastAsia="Times New Roman" w:hAnsi="Titillium Web" w:cs="Times New Roman"/>
            <w:color w:val="0066CC"/>
            <w:spacing w:val="2"/>
            <w:sz w:val="27"/>
            <w:szCs w:val="27"/>
            <w:lang w:eastAsia="it-IT"/>
          </w:rPr>
          <w:t>DFP 81264 Adesione USI LEL</w:t>
        </w:r>
      </w:hyperlink>
      <w:r w:rsidRPr="00884C97">
        <w:rPr>
          <w:rFonts w:ascii="Titillium Web" w:eastAsia="Times New Roman" w:hAnsi="Titillium Web" w:cs="Times New Roman"/>
          <w:color w:val="333333"/>
          <w:spacing w:val="2"/>
          <w:sz w:val="27"/>
          <w:szCs w:val="27"/>
          <w:lang w:eastAsia="it-IT"/>
        </w:rPr>
        <w:t> - </w:t>
      </w:r>
      <w:hyperlink r:id="rId10" w:history="1">
        <w:r w:rsidRPr="00884C97">
          <w:rPr>
            <w:rFonts w:ascii="Titillium Web" w:eastAsia="Times New Roman" w:hAnsi="Titillium Web" w:cs="Times New Roman"/>
            <w:color w:val="0066CC"/>
            <w:spacing w:val="2"/>
            <w:sz w:val="27"/>
            <w:szCs w:val="27"/>
            <w:lang w:eastAsia="it-IT"/>
          </w:rPr>
          <w:t>DFP 83250 Adesione COBAS SCUOLA</w:t>
        </w:r>
      </w:hyperlink>
      <w:r w:rsidRPr="00884C97">
        <w:rPr>
          <w:rFonts w:ascii="Titillium Web" w:eastAsia="Times New Roman" w:hAnsi="Titillium Web" w:cs="Times New Roman"/>
          <w:color w:val="333333"/>
          <w:spacing w:val="2"/>
          <w:sz w:val="27"/>
          <w:szCs w:val="27"/>
          <w:lang w:eastAsia="it-IT"/>
        </w:rPr>
        <w:t> - </w:t>
      </w:r>
      <w:hyperlink r:id="rId11" w:history="1">
        <w:r w:rsidRPr="00884C97">
          <w:rPr>
            <w:rFonts w:ascii="Titillium Web" w:eastAsia="Times New Roman" w:hAnsi="Titillium Web" w:cs="Times New Roman"/>
            <w:color w:val="0066CC"/>
            <w:spacing w:val="2"/>
            <w:sz w:val="27"/>
            <w:szCs w:val="27"/>
            <w:lang w:eastAsia="it-IT"/>
          </w:rPr>
          <w:t>DFP 84136 Adesione CUB SUR</w:t>
        </w:r>
      </w:hyperlink>
      <w:r w:rsidRPr="00884C97">
        <w:rPr>
          <w:rFonts w:ascii="Titillium Web" w:eastAsia="Times New Roman" w:hAnsi="Titillium Web" w:cs="Times New Roman"/>
          <w:color w:val="333333"/>
          <w:spacing w:val="2"/>
          <w:sz w:val="27"/>
          <w:szCs w:val="27"/>
          <w:lang w:eastAsia="it-IT"/>
        </w:rPr>
        <w:t> - </w:t>
      </w:r>
      <w:hyperlink r:id="rId12" w:history="1">
        <w:r w:rsidRPr="00884C97">
          <w:rPr>
            <w:rFonts w:ascii="Titillium Web" w:eastAsia="Times New Roman" w:hAnsi="Titillium Web" w:cs="Times New Roman"/>
            <w:color w:val="0066CC"/>
            <w:spacing w:val="2"/>
            <w:sz w:val="27"/>
            <w:szCs w:val="27"/>
            <w:lang w:eastAsia="it-IT"/>
          </w:rPr>
          <w:t>DFP 84279 Adesione USB PI</w:t>
        </w:r>
      </w:hyperlink>
      <w:r w:rsidRPr="00884C97">
        <w:rPr>
          <w:rFonts w:ascii="Titillium Web" w:eastAsia="Times New Roman" w:hAnsi="Titillium Web" w:cs="Times New Roman"/>
          <w:color w:val="333333"/>
          <w:spacing w:val="2"/>
          <w:sz w:val="27"/>
          <w:szCs w:val="27"/>
          <w:lang w:eastAsia="it-IT"/>
        </w:rPr>
        <w:t> - </w:t>
      </w:r>
      <w:hyperlink r:id="rId13" w:history="1">
        <w:r w:rsidRPr="00884C97">
          <w:rPr>
            <w:rFonts w:ascii="Titillium Web" w:eastAsia="Times New Roman" w:hAnsi="Titillium Web" w:cs="Times New Roman"/>
            <w:color w:val="0066CC"/>
            <w:spacing w:val="2"/>
            <w:sz w:val="27"/>
            <w:szCs w:val="27"/>
            <w:lang w:eastAsia="it-IT"/>
          </w:rPr>
          <w:t>DFP 84279 Adesione ORSA</w:t>
        </w:r>
      </w:hyperlink>
      <w:r w:rsidRPr="00884C97">
        <w:rPr>
          <w:rFonts w:ascii="Titillium Web" w:eastAsia="Times New Roman" w:hAnsi="Titillium Web" w:cs="Times New Roman"/>
          <w:color w:val="333333"/>
          <w:spacing w:val="2"/>
          <w:sz w:val="27"/>
          <w:szCs w:val="27"/>
          <w:lang w:eastAsia="it-IT"/>
        </w:rPr>
        <w:t> - </w:t>
      </w:r>
      <w:hyperlink r:id="rId14" w:history="1">
        <w:r w:rsidRPr="00884C97">
          <w:rPr>
            <w:rFonts w:ascii="Titillium Web" w:eastAsia="Times New Roman" w:hAnsi="Titillium Web" w:cs="Times New Roman"/>
            <w:color w:val="0066CC"/>
            <w:spacing w:val="2"/>
            <w:sz w:val="27"/>
            <w:szCs w:val="27"/>
            <w:lang w:eastAsia="it-IT"/>
          </w:rPr>
          <w:t>DFP 85472 Proclamazione AL COBAS e altre sigle</w:t>
        </w:r>
      </w:hyperlink>
      <w:r w:rsidRPr="00884C97">
        <w:rPr>
          <w:rFonts w:ascii="Titillium Web" w:eastAsia="Times New Roman" w:hAnsi="Titillium Web" w:cs="Times New Roman"/>
          <w:color w:val="333333"/>
          <w:spacing w:val="2"/>
          <w:sz w:val="27"/>
          <w:szCs w:val="27"/>
          <w:lang w:eastAsia="it-IT"/>
        </w:rPr>
        <w:t> - </w:t>
      </w:r>
      <w:hyperlink r:id="rId15" w:history="1">
        <w:r w:rsidRPr="00884C97">
          <w:rPr>
            <w:rFonts w:ascii="Titillium Web" w:eastAsia="Times New Roman" w:hAnsi="Titillium Web" w:cs="Times New Roman"/>
            <w:color w:val="0066CC"/>
            <w:spacing w:val="2"/>
            <w:sz w:val="27"/>
            <w:szCs w:val="27"/>
            <w:lang w:eastAsia="it-IT"/>
          </w:rPr>
          <w:t>DFP 85968 Adesione CUB SANITA'</w:t>
        </w:r>
      </w:hyperlink>
      <w:r w:rsidRPr="00884C97">
        <w:rPr>
          <w:rFonts w:ascii="Titillium Web" w:eastAsia="Times New Roman" w:hAnsi="Titillium Web" w:cs="Times New Roman"/>
          <w:color w:val="333333"/>
          <w:spacing w:val="2"/>
          <w:sz w:val="27"/>
          <w:szCs w:val="27"/>
          <w:lang w:eastAsia="it-IT"/>
        </w:rPr>
        <w:t> - </w:t>
      </w:r>
      <w:hyperlink r:id="rId16" w:history="1">
        <w:r w:rsidRPr="00884C97">
          <w:rPr>
            <w:rFonts w:ascii="Titillium Web" w:eastAsia="Times New Roman" w:hAnsi="Titillium Web" w:cs="Times New Roman"/>
            <w:color w:val="0066CC"/>
            <w:spacing w:val="2"/>
            <w:sz w:val="27"/>
            <w:szCs w:val="27"/>
            <w:lang w:eastAsia="it-IT"/>
          </w:rPr>
          <w:t>DFP 86222 Adesione SIAL Cobas</w:t>
        </w:r>
      </w:hyperlink>
      <w:r w:rsidRPr="00884C97">
        <w:rPr>
          <w:rFonts w:ascii="Titillium Web" w:eastAsia="Times New Roman" w:hAnsi="Titillium Web" w:cs="Times New Roman"/>
          <w:color w:val="333333"/>
          <w:spacing w:val="2"/>
          <w:sz w:val="27"/>
          <w:szCs w:val="27"/>
          <w:lang w:eastAsia="it-IT"/>
        </w:rPr>
        <w:t> -</w:t>
      </w:r>
    </w:p>
    <w:p w:rsidR="00884C97" w:rsidRPr="00884C97" w:rsidRDefault="00884C97" w:rsidP="00884C97">
      <w:pPr>
        <w:shd w:val="clear" w:color="auto" w:fill="FFFFFF"/>
        <w:spacing w:after="188" w:line="240" w:lineRule="auto"/>
        <w:rPr>
          <w:rFonts w:ascii="Titillium Web" w:eastAsia="Times New Roman" w:hAnsi="Titillium Web" w:cs="Times New Roman"/>
          <w:color w:val="333333"/>
          <w:spacing w:val="2"/>
          <w:sz w:val="27"/>
          <w:szCs w:val="27"/>
          <w:lang w:eastAsia="it-IT"/>
        </w:rPr>
      </w:pPr>
      <w:r w:rsidRPr="00884C97">
        <w:rPr>
          <w:rFonts w:ascii="Titillium Web" w:eastAsia="Times New Roman" w:hAnsi="Titillium Web" w:cs="Times New Roman"/>
          <w:color w:val="333333"/>
          <w:spacing w:val="2"/>
          <w:sz w:val="27"/>
          <w:szCs w:val="27"/>
          <w:lang w:eastAsia="it-IT"/>
        </w:rPr>
        <w:t>Intera giornata:</w:t>
      </w:r>
      <w:r w:rsidRPr="00884C97">
        <w:rPr>
          <w:rFonts w:ascii="Titillium Web" w:eastAsia="Times New Roman" w:hAnsi="Titillium Web" w:cs="Times New Roman"/>
          <w:b/>
          <w:bCs/>
          <w:color w:val="333333"/>
          <w:spacing w:val="2"/>
          <w:sz w:val="27"/>
          <w:szCs w:val="27"/>
          <w:lang w:eastAsia="it-IT"/>
        </w:rPr>
        <w:t> SI</w:t>
      </w:r>
    </w:p>
    <w:p w:rsidR="00884C97" w:rsidRPr="00884C97" w:rsidRDefault="00884C97" w:rsidP="00884C97">
      <w:pPr>
        <w:shd w:val="clear" w:color="auto" w:fill="FFFFFF"/>
        <w:spacing w:after="188" w:line="240" w:lineRule="auto"/>
        <w:rPr>
          <w:rFonts w:ascii="Titillium Web" w:eastAsia="Times New Roman" w:hAnsi="Titillium Web" w:cs="Times New Roman"/>
          <w:color w:val="333333"/>
          <w:spacing w:val="2"/>
          <w:sz w:val="27"/>
          <w:szCs w:val="27"/>
          <w:lang w:eastAsia="it-IT"/>
        </w:rPr>
      </w:pPr>
      <w:r w:rsidRPr="00884C97">
        <w:rPr>
          <w:rFonts w:ascii="Titillium Web" w:eastAsia="Times New Roman" w:hAnsi="Titillium Web" w:cs="Times New Roman"/>
          <w:color w:val="333333"/>
          <w:spacing w:val="2"/>
          <w:sz w:val="27"/>
          <w:szCs w:val="27"/>
          <w:lang w:eastAsia="it-IT"/>
        </w:rPr>
        <w:t xml:space="preserve">Periodo diverso da intera </w:t>
      </w:r>
      <w:proofErr w:type="gramStart"/>
      <w:r w:rsidRPr="00884C97">
        <w:rPr>
          <w:rFonts w:ascii="Titillium Web" w:eastAsia="Times New Roman" w:hAnsi="Titillium Web" w:cs="Times New Roman"/>
          <w:color w:val="333333"/>
          <w:spacing w:val="2"/>
          <w:sz w:val="27"/>
          <w:szCs w:val="27"/>
          <w:lang w:eastAsia="it-IT"/>
        </w:rPr>
        <w:t>giornata :</w:t>
      </w:r>
      <w:proofErr w:type="gramEnd"/>
    </w:p>
    <w:p w:rsidR="00884C97" w:rsidRPr="00884C97" w:rsidRDefault="00884C97" w:rsidP="00884C97">
      <w:pPr>
        <w:shd w:val="clear" w:color="auto" w:fill="FFFFFF"/>
        <w:spacing w:after="188" w:line="240" w:lineRule="auto"/>
        <w:rPr>
          <w:rFonts w:ascii="Titillium Web" w:eastAsia="Times New Roman" w:hAnsi="Titillium Web" w:cs="Times New Roman"/>
          <w:color w:val="333333"/>
          <w:spacing w:val="2"/>
          <w:sz w:val="27"/>
          <w:szCs w:val="27"/>
          <w:lang w:eastAsia="it-IT"/>
        </w:rPr>
      </w:pPr>
      <w:r w:rsidRPr="00884C97">
        <w:rPr>
          <w:rFonts w:ascii="Titillium Web" w:eastAsia="Times New Roman" w:hAnsi="Titillium Web" w:cs="Times New Roman"/>
          <w:color w:val="333333"/>
          <w:spacing w:val="2"/>
          <w:sz w:val="27"/>
          <w:szCs w:val="27"/>
          <w:lang w:eastAsia="it-IT"/>
        </w:rPr>
        <w:t>Esclusioni:</w:t>
      </w:r>
    </w:p>
    <w:p w:rsidR="000014ED" w:rsidRDefault="000014ED">
      <w:bookmarkStart w:id="0" w:name="_GoBack"/>
      <w:bookmarkEnd w:id="0"/>
    </w:p>
    <w:sectPr w:rsidR="000014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C97"/>
    <w:rsid w:val="000014ED"/>
    <w:rsid w:val="000B602B"/>
    <w:rsid w:val="0035704B"/>
    <w:rsid w:val="0088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DDBE0-5371-4199-9B04-69406DAE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9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zionepubblica.gov.it/sites/funzionepubblica.gov.it/files/documenti/scioperi_pdf/259-28102022-1108575.pdf" TargetMode="External"/><Relationship Id="rId13" Type="http://schemas.openxmlformats.org/officeDocument/2006/relationships/hyperlink" Target="https://www.funzionepubblica.gov.it/sites/funzionepubblica.gov.it/files/documenti/scioperi_pdf/259-16112022-09245610.pd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unzionepubblica.gov.it/sites/funzionepubblica.gov.it/files/documenti/scioperi_pdf/259-27102022-1421224.pdf" TargetMode="External"/><Relationship Id="rId12" Type="http://schemas.openxmlformats.org/officeDocument/2006/relationships/hyperlink" Target="https://www.funzionepubblica.gov.it/sites/funzionepubblica.gov.it/files/documenti/scioperi_pdf/259-15112022-0957139.pd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funzionepubblica.gov.it/sites/funzionepubblica.gov.it/files/documenti/scioperi_pdf/259-22112022-11420413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unzionepubblica.gov.it/sites/funzionepubblica.gov.it/files/documenti/scioperi_pdf/259-21102022-1615303.pdf" TargetMode="External"/><Relationship Id="rId11" Type="http://schemas.openxmlformats.org/officeDocument/2006/relationships/hyperlink" Target="https://www.funzionepubblica.gov.it/sites/funzionepubblica.gov.it/files/documenti/scioperi_pdf/259-14112022-1021289.pdf" TargetMode="External"/><Relationship Id="rId5" Type="http://schemas.openxmlformats.org/officeDocument/2006/relationships/hyperlink" Target="https://www.funzionepubblica.gov.it/sites/funzionepubblica.gov.it/files/documenti/scioperi_pdf/259-19102022-1413432.pdf" TargetMode="External"/><Relationship Id="rId15" Type="http://schemas.openxmlformats.org/officeDocument/2006/relationships/hyperlink" Target="https://www.funzionepubblica.gov.it/sites/funzionepubblica.gov.it/files/documenti/scioperi_pdf/259-21112022-15504712.pdf" TargetMode="External"/><Relationship Id="rId10" Type="http://schemas.openxmlformats.org/officeDocument/2006/relationships/hyperlink" Target="https://www.funzionepubblica.gov.it/sites/funzionepubblica.gov.it/files/documenti/scioperi_pdf/259-9112022-1212037.pdf" TargetMode="External"/><Relationship Id="rId4" Type="http://schemas.openxmlformats.org/officeDocument/2006/relationships/hyperlink" Target="https://www.funzionepubblica.gov.it/sites/funzionepubblica.gov.it/files/documenti/scioperi_pdf/259-26092022-1326111.pdf" TargetMode="External"/><Relationship Id="rId9" Type="http://schemas.openxmlformats.org/officeDocument/2006/relationships/hyperlink" Target="https://www.funzionepubblica.gov.it/sites/funzionepubblica.gov.it/files/documenti/scioperi_pdf/259-2112022-0911026.pdf" TargetMode="External"/><Relationship Id="rId14" Type="http://schemas.openxmlformats.org/officeDocument/2006/relationships/hyperlink" Target="https://www.funzionepubblica.gov.it/sites/funzionepubblica.gov.it/files/documenti/scioperi_pdf/259-17112022-19210111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</dc:creator>
  <cp:keywords/>
  <dc:description/>
  <cp:lastModifiedBy>ROSSELLA</cp:lastModifiedBy>
  <cp:revision>1</cp:revision>
  <dcterms:created xsi:type="dcterms:W3CDTF">2022-11-28T08:14:00Z</dcterms:created>
  <dcterms:modified xsi:type="dcterms:W3CDTF">2022-11-28T08:14:00Z</dcterms:modified>
</cp:coreProperties>
</file>